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1B59B" w14:textId="2C8CFAD5" w:rsidR="008D1DC2" w:rsidRPr="00C72192" w:rsidRDefault="008D1DC2" w:rsidP="008D1DC2">
      <w:pPr>
        <w:tabs>
          <w:tab w:val="left" w:pos="0"/>
        </w:tabs>
        <w:spacing w:before="120" w:after="120"/>
        <w:jc w:val="center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 xml:space="preserve">ANEXO I - </w:t>
      </w:r>
      <w:r w:rsidRPr="00C72192">
        <w:rPr>
          <w:rFonts w:cs="Arial"/>
          <w:b/>
          <w:szCs w:val="22"/>
          <w:u w:val="single"/>
        </w:rPr>
        <w:t xml:space="preserve">APÊNDICE </w:t>
      </w:r>
      <w:r>
        <w:rPr>
          <w:rFonts w:cs="Arial"/>
          <w:b/>
          <w:szCs w:val="22"/>
          <w:u w:val="single"/>
        </w:rPr>
        <w:t>B</w:t>
      </w:r>
    </w:p>
    <w:p w14:paraId="1320B78E" w14:textId="1539C647" w:rsidR="008D1DC2" w:rsidRPr="00C72192" w:rsidRDefault="000B4592" w:rsidP="008D1DC2">
      <w:pPr>
        <w:tabs>
          <w:tab w:val="left" w:pos="0"/>
        </w:tabs>
        <w:spacing w:before="120" w:after="120"/>
        <w:jc w:val="center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 xml:space="preserve">ATRIBUIÇÕES PROFISSIONAIS E </w:t>
      </w:r>
      <w:r w:rsidR="008D1DC2">
        <w:rPr>
          <w:rFonts w:cs="Arial"/>
          <w:b/>
          <w:szCs w:val="22"/>
          <w:u w:val="single"/>
        </w:rPr>
        <w:t>ESCOPO DE SERVIÇOS</w:t>
      </w:r>
    </w:p>
    <w:p w14:paraId="67493965" w14:textId="77777777" w:rsidR="00005A47" w:rsidRDefault="00005A47" w:rsidP="00D1277E">
      <w:pPr>
        <w:autoSpaceDE w:val="0"/>
        <w:autoSpaceDN w:val="0"/>
        <w:adjustRightInd w:val="0"/>
        <w:ind w:left="600" w:hanging="600"/>
        <w:jc w:val="both"/>
      </w:pPr>
    </w:p>
    <w:p w14:paraId="4AC4FA63" w14:textId="77777777" w:rsidR="00005A47" w:rsidRDefault="00005A47" w:rsidP="00005A47">
      <w:pPr>
        <w:pStyle w:val="PargrafodaLista"/>
        <w:autoSpaceDE w:val="0"/>
        <w:autoSpaceDN w:val="0"/>
        <w:adjustRightInd w:val="0"/>
        <w:ind w:left="600"/>
        <w:jc w:val="both"/>
        <w:rPr>
          <w:rFonts w:ascii="Arial" w:hAnsi="Arial" w:cs="Arial"/>
          <w:sz w:val="20"/>
          <w:szCs w:val="20"/>
        </w:rPr>
      </w:pPr>
    </w:p>
    <w:p w14:paraId="31C215D6" w14:textId="77777777" w:rsidR="00005A47" w:rsidRDefault="00005A47" w:rsidP="00005A47">
      <w:pPr>
        <w:pStyle w:val="PargrafodaLista"/>
        <w:autoSpaceDE w:val="0"/>
        <w:autoSpaceDN w:val="0"/>
        <w:adjustRightInd w:val="0"/>
        <w:ind w:left="600"/>
        <w:jc w:val="both"/>
        <w:rPr>
          <w:rFonts w:ascii="Arial" w:hAnsi="Arial" w:cs="Arial"/>
          <w:sz w:val="20"/>
          <w:szCs w:val="20"/>
        </w:rPr>
      </w:pPr>
    </w:p>
    <w:p w14:paraId="2B1D4318" w14:textId="77777777" w:rsidR="00005A47" w:rsidRPr="00005A47" w:rsidRDefault="00005A47" w:rsidP="00005A47">
      <w:pPr>
        <w:pStyle w:val="PargrafodaLista"/>
        <w:autoSpaceDE w:val="0"/>
        <w:autoSpaceDN w:val="0"/>
        <w:adjustRightInd w:val="0"/>
        <w:ind w:left="600"/>
        <w:jc w:val="both"/>
        <w:rPr>
          <w:rFonts w:ascii="Arial" w:hAnsi="Arial" w:cs="Arial"/>
          <w:sz w:val="20"/>
          <w:szCs w:val="20"/>
        </w:rPr>
      </w:pPr>
    </w:p>
    <w:p w14:paraId="3965C5A7" w14:textId="7F2BB4D3" w:rsidR="00D71632" w:rsidRPr="00470F2E" w:rsidRDefault="00537201" w:rsidP="00D1277E">
      <w:pPr>
        <w:pStyle w:val="PargrafodaList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37201">
        <w:rPr>
          <w:rFonts w:ascii="Arial" w:hAnsi="Arial" w:cs="Arial"/>
          <w:b/>
          <w:bCs/>
          <w:sz w:val="20"/>
          <w:szCs w:val="20"/>
        </w:rPr>
        <w:t>SERVIÇOS DE ASSESSORIA À FISCALIZAÇÃO/GERENCIAMENTO DE OBRA</w:t>
      </w:r>
    </w:p>
    <w:p w14:paraId="3984BD9D" w14:textId="77777777" w:rsidR="00470F2E" w:rsidRPr="00470F2E" w:rsidRDefault="00470F2E" w:rsidP="00470F2E">
      <w:pPr>
        <w:pStyle w:val="PargrafodaLista"/>
        <w:autoSpaceDE w:val="0"/>
        <w:autoSpaceDN w:val="0"/>
        <w:adjustRightInd w:val="0"/>
        <w:ind w:left="360"/>
        <w:jc w:val="both"/>
        <w:rPr>
          <w:rFonts w:ascii="Arial" w:hAnsi="Arial" w:cs="Arial"/>
          <w:sz w:val="20"/>
          <w:szCs w:val="20"/>
        </w:rPr>
      </w:pPr>
    </w:p>
    <w:p w14:paraId="37969B49" w14:textId="34C3659E" w:rsidR="00470F2E" w:rsidRPr="00470F2E" w:rsidRDefault="00470F2E" w:rsidP="00470F2E">
      <w:pPr>
        <w:pStyle w:val="PargrafodaLista"/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470F2E">
        <w:rPr>
          <w:rFonts w:ascii="Arial" w:hAnsi="Arial" w:cs="Arial"/>
        </w:rPr>
        <w:t xml:space="preserve">Nos termos </w:t>
      </w:r>
      <w:r w:rsidR="00AF661B">
        <w:rPr>
          <w:rFonts w:ascii="Arial" w:hAnsi="Arial" w:cs="Arial"/>
        </w:rPr>
        <w:t>da CLÁUSULA QUARTA – DAS OBRIGAÇÕES DA CAIXA</w:t>
      </w:r>
      <w:r w:rsidR="003D69A2">
        <w:rPr>
          <w:rFonts w:ascii="Arial" w:hAnsi="Arial" w:cs="Arial"/>
        </w:rPr>
        <w:t xml:space="preserve">, item V, da minuta do contrato </w:t>
      </w:r>
      <w:r w:rsidR="00171F9D">
        <w:rPr>
          <w:rFonts w:ascii="Arial" w:hAnsi="Arial" w:cs="Arial"/>
        </w:rPr>
        <w:t>anexo</w:t>
      </w:r>
      <w:r w:rsidR="003D69A2">
        <w:rPr>
          <w:rFonts w:ascii="Arial" w:hAnsi="Arial" w:cs="Arial"/>
        </w:rPr>
        <w:t xml:space="preserve"> ao Edital de Licitação</w:t>
      </w:r>
      <w:r w:rsidR="00171F9D">
        <w:rPr>
          <w:rFonts w:ascii="Arial" w:hAnsi="Arial" w:cs="Arial"/>
        </w:rPr>
        <w:t xml:space="preserve"> n° 247/2025 - CECOT</w:t>
      </w:r>
      <w:r w:rsidRPr="00470F2E">
        <w:rPr>
          <w:rFonts w:ascii="Arial" w:hAnsi="Arial" w:cs="Arial"/>
        </w:rPr>
        <w:t xml:space="preserve">, a execução da obra será acompanhada </w:t>
      </w:r>
      <w:r w:rsidR="006845A3">
        <w:rPr>
          <w:rFonts w:ascii="Arial" w:hAnsi="Arial" w:cs="Arial"/>
        </w:rPr>
        <w:t>por empregado do quadro permanente da CAIXA</w:t>
      </w:r>
      <w:r w:rsidR="00D7676A">
        <w:rPr>
          <w:rFonts w:ascii="Arial" w:hAnsi="Arial" w:cs="Arial"/>
        </w:rPr>
        <w:t xml:space="preserve">. </w:t>
      </w:r>
      <w:r w:rsidRPr="00470F2E">
        <w:rPr>
          <w:rFonts w:ascii="Arial" w:hAnsi="Arial" w:cs="Arial"/>
        </w:rPr>
        <w:t xml:space="preserve">Caberá à empresa </w:t>
      </w:r>
      <w:r w:rsidR="00D7676A">
        <w:rPr>
          <w:rFonts w:ascii="Arial" w:hAnsi="Arial" w:cs="Arial"/>
        </w:rPr>
        <w:t>c</w:t>
      </w:r>
      <w:r w:rsidRPr="00470F2E">
        <w:rPr>
          <w:rFonts w:ascii="Arial" w:hAnsi="Arial" w:cs="Arial"/>
        </w:rPr>
        <w:t>ontratada por</w:t>
      </w:r>
      <w:r>
        <w:rPr>
          <w:rFonts w:ascii="Arial" w:hAnsi="Arial" w:cs="Arial"/>
        </w:rPr>
        <w:t xml:space="preserve"> </w:t>
      </w:r>
      <w:r w:rsidRPr="00470F2E">
        <w:rPr>
          <w:rFonts w:ascii="Arial" w:hAnsi="Arial" w:cs="Arial"/>
        </w:rPr>
        <w:t>intermédio deste procedimento licitatório</w:t>
      </w:r>
      <w:r w:rsidR="006D461D">
        <w:rPr>
          <w:rFonts w:ascii="Arial" w:hAnsi="Arial" w:cs="Arial"/>
        </w:rPr>
        <w:t xml:space="preserve"> </w:t>
      </w:r>
      <w:r w:rsidR="009A0176">
        <w:rPr>
          <w:rFonts w:ascii="Arial" w:hAnsi="Arial" w:cs="Arial"/>
        </w:rPr>
        <w:t>assessorá-lo e prestar-lhe consultoria e, principalmente,</w:t>
      </w:r>
      <w:r w:rsidRPr="00470F2E">
        <w:rPr>
          <w:rFonts w:ascii="Arial" w:hAnsi="Arial" w:cs="Arial"/>
        </w:rPr>
        <w:t xml:space="preserve"> </w:t>
      </w:r>
      <w:r w:rsidR="00D7676A">
        <w:rPr>
          <w:rFonts w:ascii="Arial" w:hAnsi="Arial" w:cs="Arial"/>
        </w:rPr>
        <w:t>fazer o g</w:t>
      </w:r>
      <w:r w:rsidR="006D461D">
        <w:rPr>
          <w:rFonts w:ascii="Arial" w:hAnsi="Arial" w:cs="Arial"/>
        </w:rPr>
        <w:t>erenciamento da obra e a fiscalização da sua execução</w:t>
      </w:r>
      <w:r w:rsidRPr="00470F2E">
        <w:rPr>
          <w:rFonts w:ascii="Arial" w:hAnsi="Arial" w:cs="Arial"/>
        </w:rPr>
        <w:t>.</w:t>
      </w:r>
    </w:p>
    <w:p w14:paraId="2853DD2C" w14:textId="77777777" w:rsidR="004E2506" w:rsidRDefault="004E2506" w:rsidP="00470F2E">
      <w:pPr>
        <w:pStyle w:val="PargrafodaLista"/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</w:p>
    <w:p w14:paraId="27D003C8" w14:textId="1B260AA4" w:rsidR="00470F2E" w:rsidRPr="00470F2E" w:rsidRDefault="00470F2E" w:rsidP="00470F2E">
      <w:pPr>
        <w:pStyle w:val="PargrafodaLista"/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470F2E">
        <w:rPr>
          <w:rFonts w:ascii="Arial" w:hAnsi="Arial" w:cs="Arial"/>
        </w:rPr>
        <w:t>Os serviços</w:t>
      </w:r>
      <w:r w:rsidR="00913425">
        <w:rPr>
          <w:rFonts w:ascii="Arial" w:hAnsi="Arial" w:cs="Arial"/>
        </w:rPr>
        <w:t xml:space="preserve"> gerenciamento</w:t>
      </w:r>
      <w:r w:rsidR="000404EB">
        <w:rPr>
          <w:rFonts w:ascii="Arial" w:hAnsi="Arial" w:cs="Arial"/>
        </w:rPr>
        <w:t xml:space="preserve"> (direção, supervisão e coordenação)</w:t>
      </w:r>
      <w:r w:rsidR="00913425">
        <w:rPr>
          <w:rFonts w:ascii="Arial" w:hAnsi="Arial" w:cs="Arial"/>
        </w:rPr>
        <w:t xml:space="preserve">, </w:t>
      </w:r>
      <w:r w:rsidRPr="00470F2E">
        <w:rPr>
          <w:rFonts w:ascii="Arial" w:hAnsi="Arial" w:cs="Arial"/>
        </w:rPr>
        <w:t>assessoria à fiscalização</w:t>
      </w:r>
      <w:r w:rsidR="000404EB">
        <w:rPr>
          <w:rFonts w:ascii="Arial" w:hAnsi="Arial" w:cs="Arial"/>
        </w:rPr>
        <w:t xml:space="preserve"> e consultoria/assessoramento</w:t>
      </w:r>
      <w:r w:rsidRPr="00470F2E">
        <w:rPr>
          <w:rFonts w:ascii="Arial" w:hAnsi="Arial" w:cs="Arial"/>
        </w:rPr>
        <w:t xml:space="preserve"> serão efetuados pela equipe técnica da</w:t>
      </w:r>
    </w:p>
    <w:p w14:paraId="635E4198" w14:textId="6DDA2D25" w:rsidR="00470F2E" w:rsidRDefault="00470F2E" w:rsidP="004E2506">
      <w:pPr>
        <w:pStyle w:val="PargrafodaLista"/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470F2E">
        <w:rPr>
          <w:rFonts w:ascii="Arial" w:hAnsi="Arial" w:cs="Arial"/>
        </w:rPr>
        <w:t xml:space="preserve">contratada, </w:t>
      </w:r>
      <w:r w:rsidR="00E83AB1">
        <w:rPr>
          <w:rFonts w:ascii="Arial" w:hAnsi="Arial" w:cs="Arial"/>
        </w:rPr>
        <w:t xml:space="preserve">que </w:t>
      </w:r>
      <w:r w:rsidRPr="00470F2E">
        <w:rPr>
          <w:rFonts w:ascii="Arial" w:hAnsi="Arial" w:cs="Arial"/>
        </w:rPr>
        <w:t>deverá ser alocada durante todo o período de execução da obra</w:t>
      </w:r>
      <w:r w:rsidR="00E83AB1">
        <w:rPr>
          <w:rFonts w:ascii="Arial" w:hAnsi="Arial" w:cs="Arial"/>
        </w:rPr>
        <w:t xml:space="preserve"> com parte da sua equipe, ainda, disponível nos períodos pré-</w:t>
      </w:r>
      <w:r w:rsidR="00132734">
        <w:rPr>
          <w:rFonts w:ascii="Arial" w:hAnsi="Arial" w:cs="Arial"/>
        </w:rPr>
        <w:t>obra</w:t>
      </w:r>
      <w:r w:rsidR="00E83AB1">
        <w:rPr>
          <w:rFonts w:ascii="Arial" w:hAnsi="Arial" w:cs="Arial"/>
        </w:rPr>
        <w:t xml:space="preserve"> (projeto executivo) e pós</w:t>
      </w:r>
      <w:r w:rsidR="00132734">
        <w:rPr>
          <w:rFonts w:ascii="Arial" w:hAnsi="Arial" w:cs="Arial"/>
        </w:rPr>
        <w:t>-</w:t>
      </w:r>
      <w:r w:rsidR="00E83AB1">
        <w:rPr>
          <w:rFonts w:ascii="Arial" w:hAnsi="Arial" w:cs="Arial"/>
        </w:rPr>
        <w:t>obra (período de observação)</w:t>
      </w:r>
      <w:r w:rsidRPr="00470F2E">
        <w:rPr>
          <w:rFonts w:ascii="Arial" w:hAnsi="Arial" w:cs="Arial"/>
        </w:rPr>
        <w:t>. Os serviços</w:t>
      </w:r>
      <w:r w:rsidR="004E2506">
        <w:rPr>
          <w:rFonts w:ascii="Arial" w:hAnsi="Arial" w:cs="Arial"/>
        </w:rPr>
        <w:t xml:space="preserve"> </w:t>
      </w:r>
      <w:r w:rsidRPr="004E2506">
        <w:rPr>
          <w:rFonts w:ascii="Arial" w:hAnsi="Arial" w:cs="Arial"/>
        </w:rPr>
        <w:t>serão</w:t>
      </w:r>
      <w:r w:rsidR="00132734">
        <w:rPr>
          <w:rFonts w:ascii="Arial" w:hAnsi="Arial" w:cs="Arial"/>
        </w:rPr>
        <w:t>, então,</w:t>
      </w:r>
      <w:r w:rsidRPr="004E2506">
        <w:rPr>
          <w:rFonts w:ascii="Arial" w:hAnsi="Arial" w:cs="Arial"/>
        </w:rPr>
        <w:t xml:space="preserve"> divididos em 0</w:t>
      </w:r>
      <w:r w:rsidR="00132734">
        <w:rPr>
          <w:rFonts w:ascii="Arial" w:hAnsi="Arial" w:cs="Arial"/>
        </w:rPr>
        <w:t xml:space="preserve">3 </w:t>
      </w:r>
      <w:r w:rsidRPr="004E2506">
        <w:rPr>
          <w:rFonts w:ascii="Arial" w:hAnsi="Arial" w:cs="Arial"/>
        </w:rPr>
        <w:t>(</w:t>
      </w:r>
      <w:r w:rsidR="00132734">
        <w:rPr>
          <w:rFonts w:ascii="Arial" w:hAnsi="Arial" w:cs="Arial"/>
        </w:rPr>
        <w:t>trê</w:t>
      </w:r>
      <w:r w:rsidRPr="004E2506">
        <w:rPr>
          <w:rFonts w:ascii="Arial" w:hAnsi="Arial" w:cs="Arial"/>
        </w:rPr>
        <w:t>s) etapas distintas:</w:t>
      </w:r>
    </w:p>
    <w:p w14:paraId="16107674" w14:textId="77777777" w:rsidR="00132734" w:rsidRPr="004E2506" w:rsidRDefault="00132734" w:rsidP="004E2506">
      <w:pPr>
        <w:pStyle w:val="PargrafodaLista"/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</w:p>
    <w:p w14:paraId="70AAE106" w14:textId="033869FA" w:rsidR="00132734" w:rsidRDefault="00470F2E" w:rsidP="00470F2E">
      <w:pPr>
        <w:pStyle w:val="PargrafodaLista"/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470F2E">
        <w:rPr>
          <w:rFonts w:ascii="Arial" w:hAnsi="Arial" w:cs="Arial"/>
        </w:rPr>
        <w:t xml:space="preserve">1ª) </w:t>
      </w:r>
      <w:r w:rsidR="00132734">
        <w:rPr>
          <w:rFonts w:ascii="Arial" w:hAnsi="Arial" w:cs="Arial"/>
        </w:rPr>
        <w:t>Durante o período pré-obra</w:t>
      </w:r>
      <w:r w:rsidR="001A49A4">
        <w:rPr>
          <w:rFonts w:ascii="Arial" w:hAnsi="Arial" w:cs="Arial"/>
        </w:rPr>
        <w:t xml:space="preserve"> com equipe parcial;</w:t>
      </w:r>
    </w:p>
    <w:p w14:paraId="32076014" w14:textId="3C89B7C8" w:rsidR="00470F2E" w:rsidRPr="00470F2E" w:rsidRDefault="00132734" w:rsidP="00470F2E">
      <w:pPr>
        <w:pStyle w:val="PargrafodaLista"/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2ª) </w:t>
      </w:r>
      <w:r w:rsidR="00470F2E" w:rsidRPr="00470F2E">
        <w:rPr>
          <w:rFonts w:ascii="Arial" w:hAnsi="Arial" w:cs="Arial"/>
        </w:rPr>
        <w:t>Durante o período de execução da obra, que será efetuado pela equipe completa;</w:t>
      </w:r>
    </w:p>
    <w:p w14:paraId="465DA1C4" w14:textId="5FC649C6" w:rsidR="004E2506" w:rsidRDefault="00132734" w:rsidP="00212914">
      <w:pPr>
        <w:pStyle w:val="PargrafodaLista"/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470F2E" w:rsidRPr="00470F2E">
        <w:rPr>
          <w:rFonts w:ascii="Arial" w:hAnsi="Arial" w:cs="Arial"/>
        </w:rPr>
        <w:t xml:space="preserve">ª) </w:t>
      </w:r>
      <w:r w:rsidR="001A49A4">
        <w:rPr>
          <w:rFonts w:ascii="Arial" w:hAnsi="Arial" w:cs="Arial"/>
        </w:rPr>
        <w:t>Durante o período de observação (pós-obra)</w:t>
      </w:r>
      <w:r w:rsidR="00470F2E" w:rsidRPr="00470F2E">
        <w:rPr>
          <w:rFonts w:ascii="Arial" w:hAnsi="Arial" w:cs="Arial"/>
        </w:rPr>
        <w:t>, para acompanhamento do desempenho da edificação.</w:t>
      </w:r>
    </w:p>
    <w:p w14:paraId="59983A96" w14:textId="77777777" w:rsidR="00212914" w:rsidRPr="00212914" w:rsidRDefault="00212914" w:rsidP="00212914">
      <w:pPr>
        <w:pStyle w:val="PargrafodaLista"/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</w:p>
    <w:p w14:paraId="45FBE757" w14:textId="77777777" w:rsidR="00470F2E" w:rsidRPr="00470F2E" w:rsidRDefault="00470F2E" w:rsidP="00470F2E">
      <w:pPr>
        <w:pStyle w:val="PargrafodaLista"/>
        <w:autoSpaceDE w:val="0"/>
        <w:autoSpaceDN w:val="0"/>
        <w:adjustRightInd w:val="0"/>
        <w:ind w:left="360"/>
        <w:jc w:val="both"/>
        <w:rPr>
          <w:rFonts w:ascii="Arial" w:hAnsi="Arial" w:cs="Arial"/>
          <w:sz w:val="20"/>
          <w:szCs w:val="20"/>
        </w:rPr>
      </w:pPr>
      <w:bookmarkStart w:id="0" w:name="_Hlk215233302"/>
    </w:p>
    <w:p w14:paraId="2C808190" w14:textId="73697C03" w:rsidR="00CA5916" w:rsidRDefault="00CA5916" w:rsidP="00FC0CD8">
      <w:pPr>
        <w:pStyle w:val="PargrafodaLista"/>
        <w:numPr>
          <w:ilvl w:val="1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A45F4F">
        <w:rPr>
          <w:rFonts w:ascii="Arial" w:hAnsi="Arial" w:cs="Arial"/>
          <w:b/>
          <w:bCs/>
        </w:rPr>
        <w:t xml:space="preserve">Equipe Técnica </w:t>
      </w:r>
      <w:r w:rsidR="00863E30">
        <w:rPr>
          <w:rFonts w:ascii="Arial" w:hAnsi="Arial" w:cs="Arial"/>
          <w:b/>
          <w:bCs/>
        </w:rPr>
        <w:t>p</w:t>
      </w:r>
      <w:r w:rsidR="00A45F4F">
        <w:rPr>
          <w:rFonts w:ascii="Arial" w:hAnsi="Arial" w:cs="Arial"/>
          <w:b/>
          <w:bCs/>
        </w:rPr>
        <w:t>arcial</w:t>
      </w:r>
      <w:r w:rsidRPr="00A45F4F">
        <w:rPr>
          <w:rFonts w:ascii="Arial" w:hAnsi="Arial" w:cs="Arial"/>
          <w:b/>
          <w:bCs/>
        </w:rPr>
        <w:t xml:space="preserve"> </w:t>
      </w:r>
      <w:bookmarkEnd w:id="0"/>
      <w:r w:rsidRPr="00A45F4F">
        <w:rPr>
          <w:rFonts w:ascii="Arial" w:hAnsi="Arial" w:cs="Arial"/>
          <w:b/>
          <w:bCs/>
        </w:rPr>
        <w:t xml:space="preserve">– Período </w:t>
      </w:r>
      <w:r w:rsidR="00A45F4F">
        <w:rPr>
          <w:rFonts w:ascii="Arial" w:hAnsi="Arial" w:cs="Arial"/>
          <w:b/>
          <w:bCs/>
        </w:rPr>
        <w:t xml:space="preserve">do </w:t>
      </w:r>
      <w:r w:rsidR="00863E30">
        <w:rPr>
          <w:rFonts w:ascii="Arial" w:hAnsi="Arial" w:cs="Arial"/>
          <w:b/>
          <w:bCs/>
        </w:rPr>
        <w:t>p</w:t>
      </w:r>
      <w:r w:rsidR="00A45F4F">
        <w:rPr>
          <w:rFonts w:ascii="Arial" w:hAnsi="Arial" w:cs="Arial"/>
          <w:b/>
          <w:bCs/>
        </w:rPr>
        <w:t xml:space="preserve">rojeto </w:t>
      </w:r>
      <w:r w:rsidR="00863E30">
        <w:rPr>
          <w:rFonts w:ascii="Arial" w:hAnsi="Arial" w:cs="Arial"/>
          <w:b/>
          <w:bCs/>
        </w:rPr>
        <w:t>e</w:t>
      </w:r>
      <w:r w:rsidR="00A45F4F">
        <w:rPr>
          <w:rFonts w:ascii="Arial" w:hAnsi="Arial" w:cs="Arial"/>
          <w:b/>
          <w:bCs/>
        </w:rPr>
        <w:t>xecutivo</w:t>
      </w:r>
    </w:p>
    <w:p w14:paraId="58916D87" w14:textId="77777777" w:rsidR="008521AA" w:rsidRPr="00A45F4F" w:rsidRDefault="008521AA" w:rsidP="008521AA">
      <w:pPr>
        <w:pStyle w:val="PargrafodaLista"/>
        <w:autoSpaceDE w:val="0"/>
        <w:autoSpaceDN w:val="0"/>
        <w:adjustRightInd w:val="0"/>
        <w:ind w:left="792"/>
        <w:rPr>
          <w:rFonts w:ascii="Arial" w:hAnsi="Arial" w:cs="Arial"/>
          <w:b/>
          <w:bCs/>
        </w:rPr>
      </w:pPr>
    </w:p>
    <w:p w14:paraId="1AA51217" w14:textId="77777777" w:rsidR="007837DD" w:rsidRDefault="00CA5916" w:rsidP="007837DD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Para realização dos trabalhos constantes desta </w:t>
      </w:r>
      <w:r w:rsidR="008521AA">
        <w:rPr>
          <w:rFonts w:ascii="Arial" w:hAnsi="Arial" w:cs="Arial"/>
          <w:sz w:val="22"/>
          <w:szCs w:val="22"/>
        </w:rPr>
        <w:t>etapa</w:t>
      </w:r>
      <w:r>
        <w:rPr>
          <w:rFonts w:ascii="Arial" w:hAnsi="Arial" w:cs="Arial"/>
          <w:sz w:val="22"/>
          <w:szCs w:val="22"/>
        </w:rPr>
        <w:t xml:space="preserve"> deverá ser alocada a</w:t>
      </w:r>
      <w:r w:rsidR="00845D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equipe</w:t>
      </w:r>
      <w:r w:rsidR="00845D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técnica abaixo a ser utilizada durante o período </w:t>
      </w:r>
      <w:r w:rsidR="008521AA">
        <w:rPr>
          <w:rFonts w:ascii="Arial" w:hAnsi="Arial" w:cs="Arial"/>
          <w:sz w:val="22"/>
          <w:szCs w:val="22"/>
        </w:rPr>
        <w:t>de projeto executivo relativo aos 4</w:t>
      </w:r>
      <w:r w:rsidR="00845DCF">
        <w:rPr>
          <w:rFonts w:ascii="Arial" w:hAnsi="Arial" w:cs="Arial"/>
          <w:sz w:val="22"/>
          <w:szCs w:val="22"/>
        </w:rPr>
        <w:t xml:space="preserve"> </w:t>
      </w:r>
      <w:r w:rsidR="008521AA">
        <w:rPr>
          <w:rFonts w:ascii="Arial" w:hAnsi="Arial" w:cs="Arial"/>
          <w:sz w:val="22"/>
          <w:szCs w:val="22"/>
        </w:rPr>
        <w:t xml:space="preserve">primeiros meses do contrato </w:t>
      </w:r>
      <w:r w:rsidR="008441E3">
        <w:rPr>
          <w:rFonts w:ascii="Arial" w:hAnsi="Arial" w:cs="Arial"/>
          <w:sz w:val="22"/>
          <w:szCs w:val="22"/>
        </w:rPr>
        <w:t>da empresa responsável pela execução da obra no regime de contratação semi-integrada, com elaboração do projeto executivo.</w:t>
      </w:r>
    </w:p>
    <w:p w14:paraId="0EBA1496" w14:textId="77777777" w:rsidR="007837DD" w:rsidRDefault="007837DD" w:rsidP="007837DD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</w:p>
    <w:p w14:paraId="676129B3" w14:textId="49B3B881" w:rsidR="00CA5916" w:rsidRPr="007837DD" w:rsidRDefault="00CA5916" w:rsidP="00E43B60">
      <w:pPr>
        <w:pStyle w:val="PargrafodaLista"/>
        <w:numPr>
          <w:ilvl w:val="2"/>
          <w:numId w:val="45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7837DD">
        <w:rPr>
          <w:rFonts w:ascii="Arial" w:hAnsi="Arial" w:cs="Arial"/>
          <w:b/>
          <w:bCs/>
        </w:rPr>
        <w:t>Técnicos de nível superior</w:t>
      </w:r>
    </w:p>
    <w:p w14:paraId="0E6F9883" w14:textId="77777777" w:rsidR="00F32DD1" w:rsidRDefault="00F32DD1" w:rsidP="00F32DD1">
      <w:pPr>
        <w:pStyle w:val="PargrafodaLista"/>
        <w:autoSpaceDE w:val="0"/>
        <w:autoSpaceDN w:val="0"/>
        <w:adjustRightInd w:val="0"/>
        <w:ind w:left="1224"/>
        <w:rPr>
          <w:rFonts w:ascii="Arial" w:hAnsi="Arial" w:cs="Arial"/>
        </w:rPr>
      </w:pPr>
    </w:p>
    <w:p w14:paraId="1589B34A" w14:textId="44AF8331" w:rsidR="00CA5916" w:rsidRPr="00E43B60" w:rsidRDefault="00CA5916" w:rsidP="00E43B60">
      <w:pPr>
        <w:pStyle w:val="PargrafodaLista"/>
        <w:numPr>
          <w:ilvl w:val="3"/>
          <w:numId w:val="45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E43B60">
        <w:rPr>
          <w:rFonts w:ascii="Arial" w:hAnsi="Arial" w:cs="Arial"/>
          <w:b/>
          <w:bCs/>
        </w:rPr>
        <w:t xml:space="preserve">Coordenador </w:t>
      </w:r>
      <w:r w:rsidR="00F32DD1" w:rsidRPr="00E43B60">
        <w:rPr>
          <w:rFonts w:ascii="Arial" w:hAnsi="Arial" w:cs="Arial"/>
          <w:b/>
          <w:bCs/>
        </w:rPr>
        <w:t>–</w:t>
      </w:r>
      <w:r w:rsidRPr="00E43B60">
        <w:rPr>
          <w:rFonts w:ascii="Arial" w:hAnsi="Arial" w:cs="Arial"/>
          <w:b/>
          <w:bCs/>
        </w:rPr>
        <w:t xml:space="preserve"> Arquiteto</w:t>
      </w:r>
      <w:r w:rsidR="00F32DD1" w:rsidRPr="00E43B60">
        <w:rPr>
          <w:rFonts w:ascii="Arial" w:hAnsi="Arial" w:cs="Arial"/>
          <w:b/>
          <w:bCs/>
        </w:rPr>
        <w:t xml:space="preserve"> ou Engenheiro Civil</w:t>
      </w:r>
    </w:p>
    <w:p w14:paraId="625268C8" w14:textId="77777777" w:rsidR="00F32DD1" w:rsidRPr="00F32DD1" w:rsidRDefault="00F32DD1" w:rsidP="00F32DD1">
      <w:pPr>
        <w:pStyle w:val="PargrafodaLista"/>
        <w:autoSpaceDE w:val="0"/>
        <w:autoSpaceDN w:val="0"/>
        <w:adjustRightInd w:val="0"/>
        <w:ind w:left="1728"/>
        <w:rPr>
          <w:rFonts w:ascii="Arial" w:hAnsi="Arial" w:cs="Arial"/>
        </w:rPr>
      </w:pPr>
    </w:p>
    <w:p w14:paraId="5EAFC9A4" w14:textId="77777777" w:rsidR="00CA5916" w:rsidRDefault="00CA5916" w:rsidP="00F32DD1">
      <w:pPr>
        <w:autoSpaceDE w:val="0"/>
        <w:autoSpaceDN w:val="0"/>
        <w:adjustRightInd w:val="0"/>
        <w:ind w:left="372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São atribuições do coordenador:</w:t>
      </w:r>
    </w:p>
    <w:p w14:paraId="77F978ED" w14:textId="77777777" w:rsidR="00F32DD1" w:rsidRDefault="00F32DD1" w:rsidP="00F32DD1">
      <w:pPr>
        <w:autoSpaceDE w:val="0"/>
        <w:autoSpaceDN w:val="0"/>
        <w:adjustRightInd w:val="0"/>
        <w:ind w:left="372" w:firstLine="708"/>
        <w:rPr>
          <w:rFonts w:ascii="Arial" w:hAnsi="Arial" w:cs="Arial"/>
          <w:sz w:val="22"/>
          <w:szCs w:val="22"/>
        </w:rPr>
      </w:pPr>
    </w:p>
    <w:p w14:paraId="164BED84" w14:textId="55A170BD" w:rsidR="00CA5916" w:rsidRDefault="00CA5916" w:rsidP="00845DCF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bookmarkStart w:id="1" w:name="_Hlk215155918"/>
      <w:r>
        <w:rPr>
          <w:sz w:val="22"/>
          <w:szCs w:val="22"/>
        </w:rPr>
        <w:t xml:space="preserve">- </w:t>
      </w:r>
      <w:r w:rsidR="00C71E80">
        <w:rPr>
          <w:rFonts w:ascii="Arial" w:hAnsi="Arial" w:cs="Arial"/>
          <w:sz w:val="22"/>
          <w:szCs w:val="22"/>
        </w:rPr>
        <w:t>Analisar, c</w:t>
      </w:r>
      <w:r>
        <w:rPr>
          <w:rFonts w:ascii="Arial" w:hAnsi="Arial" w:cs="Arial"/>
          <w:sz w:val="22"/>
          <w:szCs w:val="22"/>
        </w:rPr>
        <w:t>oordenar</w:t>
      </w:r>
      <w:r w:rsidR="00C71E80">
        <w:rPr>
          <w:rFonts w:ascii="Arial" w:hAnsi="Arial" w:cs="Arial"/>
          <w:sz w:val="22"/>
          <w:szCs w:val="22"/>
        </w:rPr>
        <w:t xml:space="preserve"> </w:t>
      </w:r>
      <w:r w:rsidR="00686AE9">
        <w:rPr>
          <w:rFonts w:ascii="Arial" w:hAnsi="Arial" w:cs="Arial"/>
          <w:sz w:val="22"/>
          <w:szCs w:val="22"/>
        </w:rPr>
        <w:t>e compatibilizar</w:t>
      </w:r>
      <w:r w:rsidR="00C71E80">
        <w:rPr>
          <w:rFonts w:ascii="Arial" w:hAnsi="Arial" w:cs="Arial"/>
          <w:sz w:val="22"/>
          <w:szCs w:val="22"/>
        </w:rPr>
        <w:t xml:space="preserve"> </w:t>
      </w:r>
      <w:r w:rsidR="00CE0939">
        <w:rPr>
          <w:rFonts w:ascii="Arial" w:hAnsi="Arial" w:cs="Arial"/>
          <w:sz w:val="22"/>
          <w:szCs w:val="22"/>
        </w:rPr>
        <w:t>os projetos a serem desenvolvidos pela contratada pela execução da obra, no âmbito da</w:t>
      </w:r>
      <w:r w:rsidR="00845DCF">
        <w:rPr>
          <w:rFonts w:ascii="Arial" w:hAnsi="Arial" w:cs="Arial"/>
          <w:sz w:val="22"/>
          <w:szCs w:val="22"/>
        </w:rPr>
        <w:t xml:space="preserve"> sua</w:t>
      </w:r>
      <w:r w:rsidR="00CE0939">
        <w:rPr>
          <w:rFonts w:ascii="Arial" w:hAnsi="Arial" w:cs="Arial"/>
          <w:sz w:val="22"/>
          <w:szCs w:val="22"/>
        </w:rPr>
        <w:t xml:space="preserve"> elaboração do projeto executivo</w:t>
      </w:r>
      <w:r w:rsidR="00845DCF">
        <w:rPr>
          <w:rFonts w:ascii="Arial" w:hAnsi="Arial" w:cs="Arial"/>
          <w:sz w:val="22"/>
          <w:szCs w:val="22"/>
        </w:rPr>
        <w:t xml:space="preserve"> dentro do regime de contratação semi-integrada</w:t>
      </w:r>
      <w:r w:rsidR="000E3537">
        <w:rPr>
          <w:rFonts w:ascii="Arial" w:hAnsi="Arial" w:cs="Arial"/>
          <w:sz w:val="22"/>
          <w:szCs w:val="22"/>
        </w:rPr>
        <w:t>,</w:t>
      </w:r>
      <w:r w:rsidR="00845DCF">
        <w:rPr>
          <w:rFonts w:ascii="Arial" w:hAnsi="Arial" w:cs="Arial"/>
          <w:sz w:val="22"/>
          <w:szCs w:val="22"/>
        </w:rPr>
        <w:t xml:space="preserve"> </w:t>
      </w:r>
      <w:r w:rsidR="000E3537">
        <w:rPr>
          <w:rFonts w:ascii="Arial" w:hAnsi="Arial" w:cs="Arial"/>
          <w:sz w:val="22"/>
          <w:szCs w:val="22"/>
        </w:rPr>
        <w:t>analisando as adequações por essa proposta para os projetos das diversas disciplinas integrantes do projeto básico elaborado pela CAIXA e a sua correta vinculação ao projeto-mãe, projeto de arquitetura</w:t>
      </w:r>
      <w:r>
        <w:rPr>
          <w:rFonts w:ascii="Arial" w:hAnsi="Arial" w:cs="Arial"/>
          <w:sz w:val="22"/>
          <w:szCs w:val="22"/>
        </w:rPr>
        <w:t>.</w:t>
      </w:r>
    </w:p>
    <w:p w14:paraId="36424FAD" w14:textId="77777777" w:rsidR="00AA25D5" w:rsidRDefault="00AA25D5" w:rsidP="00845DCF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</w:p>
    <w:p w14:paraId="398B4088" w14:textId="4204D9A8" w:rsidR="00AA25D5" w:rsidRDefault="0015456F" w:rsidP="0015456F">
      <w:pPr>
        <w:autoSpaceDE w:val="0"/>
        <w:autoSpaceDN w:val="0"/>
        <w:adjustRightInd w:val="0"/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OBS.:</w:t>
      </w:r>
      <w:r w:rsidR="00AA25D5">
        <w:rPr>
          <w:rFonts w:ascii="Arial" w:hAnsi="Arial" w:cs="Arial"/>
          <w:sz w:val="22"/>
          <w:szCs w:val="22"/>
        </w:rPr>
        <w:t xml:space="preserve"> As atividades acima descritas devem</w:t>
      </w:r>
      <w:r w:rsidR="00BD41DA">
        <w:rPr>
          <w:rFonts w:ascii="Arial" w:hAnsi="Arial" w:cs="Arial"/>
          <w:sz w:val="22"/>
          <w:szCs w:val="22"/>
        </w:rPr>
        <w:t xml:space="preserve"> ser desempenhadas com o objetivo de identificar</w:t>
      </w:r>
      <w:r w:rsidR="00712F41">
        <w:rPr>
          <w:rFonts w:ascii="Arial" w:hAnsi="Arial" w:cs="Arial"/>
          <w:sz w:val="22"/>
          <w:szCs w:val="22"/>
        </w:rPr>
        <w:t xml:space="preserve"> o atendimento</w:t>
      </w:r>
      <w:r w:rsidR="00BD41DA">
        <w:rPr>
          <w:rFonts w:ascii="Arial" w:hAnsi="Arial" w:cs="Arial"/>
          <w:sz w:val="22"/>
          <w:szCs w:val="22"/>
        </w:rPr>
        <w:t xml:space="preserve"> criterios</w:t>
      </w:r>
      <w:r w:rsidR="00712F41">
        <w:rPr>
          <w:rFonts w:ascii="Arial" w:hAnsi="Arial" w:cs="Arial"/>
          <w:sz w:val="22"/>
          <w:szCs w:val="22"/>
        </w:rPr>
        <w:t>o do projeto executivo às normas técnicas vinculadas à edificação e demais áreas correlatas</w:t>
      </w:r>
      <w:r w:rsidR="00292E24">
        <w:rPr>
          <w:rFonts w:ascii="Arial" w:hAnsi="Arial" w:cs="Arial"/>
          <w:sz w:val="22"/>
          <w:szCs w:val="22"/>
        </w:rPr>
        <w:t>, à boa técnica e à legislação pertinente.</w:t>
      </w:r>
    </w:p>
    <w:p w14:paraId="0E47BBB8" w14:textId="77777777" w:rsidR="00364753" w:rsidRDefault="00364753" w:rsidP="00845DCF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</w:p>
    <w:p w14:paraId="7140A806" w14:textId="1BF2C862" w:rsidR="009521EE" w:rsidRDefault="009521EE" w:rsidP="00D552F7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 w:rsidRPr="00D552F7">
        <w:rPr>
          <w:rFonts w:ascii="Arial" w:hAnsi="Arial" w:cs="Arial"/>
          <w:sz w:val="22"/>
          <w:szCs w:val="22"/>
        </w:rPr>
        <w:t>- Manter</w:t>
      </w:r>
      <w:r>
        <w:rPr>
          <w:rFonts w:ascii="Arial" w:hAnsi="Arial" w:cs="Arial"/>
          <w:sz w:val="22"/>
          <w:szCs w:val="22"/>
        </w:rPr>
        <w:t xml:space="preserve"> contato com o empregado do quadro permanente da CAIXA</w:t>
      </w:r>
      <w:r w:rsidR="00D552F7">
        <w:rPr>
          <w:rFonts w:ascii="Arial" w:hAnsi="Arial" w:cs="Arial"/>
          <w:sz w:val="22"/>
          <w:szCs w:val="22"/>
        </w:rPr>
        <w:t>, responsável pelo acompanhamento da execução da obra</w:t>
      </w:r>
      <w:r>
        <w:rPr>
          <w:rFonts w:ascii="Arial" w:hAnsi="Arial" w:cs="Arial"/>
          <w:sz w:val="22"/>
          <w:szCs w:val="22"/>
        </w:rPr>
        <w:t xml:space="preserve">, respondendo </w:t>
      </w:r>
      <w:r w:rsidR="00D552F7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os</w:t>
      </w:r>
    </w:p>
    <w:p w14:paraId="7F43157B" w14:textId="2DAA1337" w:rsidR="009521EE" w:rsidRDefault="009521EE" w:rsidP="00D552F7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telefonemas e as demandas via </w:t>
      </w:r>
      <w:r w:rsidRPr="00D552F7">
        <w:rPr>
          <w:rFonts w:ascii="Arial" w:hAnsi="Arial" w:cs="Arial"/>
          <w:i/>
          <w:iCs/>
          <w:sz w:val="22"/>
          <w:szCs w:val="22"/>
        </w:rPr>
        <w:t>e-mail</w:t>
      </w:r>
      <w:r>
        <w:rPr>
          <w:rFonts w:ascii="Arial" w:hAnsi="Arial" w:cs="Arial"/>
          <w:sz w:val="22"/>
          <w:szCs w:val="22"/>
        </w:rPr>
        <w:t xml:space="preserve">, além </w:t>
      </w:r>
      <w:r w:rsidR="00D552F7">
        <w:rPr>
          <w:rFonts w:ascii="Arial" w:hAnsi="Arial" w:cs="Arial"/>
          <w:sz w:val="22"/>
          <w:szCs w:val="22"/>
        </w:rPr>
        <w:t>de</w:t>
      </w:r>
      <w:r w:rsidR="0015456F">
        <w:rPr>
          <w:rFonts w:ascii="Arial" w:hAnsi="Arial" w:cs="Arial"/>
          <w:sz w:val="22"/>
          <w:szCs w:val="22"/>
        </w:rPr>
        <w:t xml:space="preserve"> emissão de</w:t>
      </w:r>
      <w:r>
        <w:rPr>
          <w:rFonts w:ascii="Arial" w:hAnsi="Arial" w:cs="Arial"/>
          <w:sz w:val="22"/>
          <w:szCs w:val="22"/>
        </w:rPr>
        <w:t xml:space="preserve"> relatórios</w:t>
      </w:r>
      <w:r w:rsidR="0015456F">
        <w:rPr>
          <w:rFonts w:ascii="Arial" w:hAnsi="Arial" w:cs="Arial"/>
          <w:sz w:val="22"/>
          <w:szCs w:val="22"/>
        </w:rPr>
        <w:t>, participação em reuniões</w:t>
      </w:r>
      <w:r w:rsidR="00511CB4">
        <w:rPr>
          <w:rFonts w:ascii="Arial" w:hAnsi="Arial" w:cs="Arial"/>
          <w:sz w:val="22"/>
          <w:szCs w:val="22"/>
        </w:rPr>
        <w:t xml:space="preserve"> administrativas e técnicas</w:t>
      </w:r>
      <w:r w:rsidR="00D552F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 demais obrigações.</w:t>
      </w:r>
    </w:p>
    <w:bookmarkEnd w:id="1"/>
    <w:p w14:paraId="0D03AC97" w14:textId="77777777" w:rsidR="00DD287C" w:rsidRDefault="00DD287C" w:rsidP="00D552F7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</w:p>
    <w:p w14:paraId="22EE5ACB" w14:textId="2DA45F20" w:rsidR="00DD287C" w:rsidRPr="00E43B60" w:rsidRDefault="00005422" w:rsidP="00E43B60">
      <w:pPr>
        <w:pStyle w:val="PargrafodaLista"/>
        <w:numPr>
          <w:ilvl w:val="3"/>
          <w:numId w:val="45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E43B60">
        <w:rPr>
          <w:rFonts w:ascii="Arial" w:hAnsi="Arial" w:cs="Arial"/>
          <w:b/>
          <w:bCs/>
        </w:rPr>
        <w:t>Arquiteto especialista (Restauração)</w:t>
      </w:r>
    </w:p>
    <w:p w14:paraId="2053ED9C" w14:textId="77777777" w:rsidR="00005422" w:rsidRDefault="00005422" w:rsidP="0000542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FDB95AD" w14:textId="52883FC0" w:rsidR="00005422" w:rsidRPr="00005422" w:rsidRDefault="00005422" w:rsidP="00005422">
      <w:pPr>
        <w:autoSpaceDE w:val="0"/>
        <w:autoSpaceDN w:val="0"/>
        <w:adjustRightInd w:val="0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São atribuições do arquiteto:</w:t>
      </w:r>
    </w:p>
    <w:p w14:paraId="24B00EC1" w14:textId="77777777" w:rsidR="00364753" w:rsidRDefault="00364753" w:rsidP="00845DCF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</w:p>
    <w:p w14:paraId="4EF4E951" w14:textId="6E413E12" w:rsidR="00005422" w:rsidRDefault="00005422" w:rsidP="00005422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Analisar</w:t>
      </w:r>
      <w:r w:rsidR="00C02CBD">
        <w:rPr>
          <w:rFonts w:ascii="Arial" w:hAnsi="Arial" w:cs="Arial"/>
          <w:sz w:val="22"/>
          <w:szCs w:val="22"/>
        </w:rPr>
        <w:t xml:space="preserve"> o projeto de arquitetura o projet</w:t>
      </w:r>
      <w:r w:rsidR="00B27B53">
        <w:rPr>
          <w:rFonts w:ascii="Arial" w:hAnsi="Arial" w:cs="Arial"/>
          <w:sz w:val="22"/>
          <w:szCs w:val="22"/>
        </w:rPr>
        <w:t>o de restauração da edificação</w:t>
      </w:r>
      <w:r>
        <w:rPr>
          <w:rFonts w:ascii="Arial" w:hAnsi="Arial" w:cs="Arial"/>
          <w:sz w:val="22"/>
          <w:szCs w:val="22"/>
        </w:rPr>
        <w:t xml:space="preserve"> desenvolvidos pela contratada pela execução da obra, no âmbito da sua elaboração do projeto executivo dentro do regime de contratação semi-integrada, analisando as adequações por essa proposta para os projetos </w:t>
      </w:r>
      <w:r w:rsidR="00E03997">
        <w:rPr>
          <w:rFonts w:ascii="Arial" w:hAnsi="Arial" w:cs="Arial"/>
          <w:sz w:val="22"/>
          <w:szCs w:val="22"/>
        </w:rPr>
        <w:t>respectivos</w:t>
      </w:r>
      <w:r>
        <w:rPr>
          <w:rFonts w:ascii="Arial" w:hAnsi="Arial" w:cs="Arial"/>
          <w:sz w:val="22"/>
          <w:szCs w:val="22"/>
        </w:rPr>
        <w:t xml:space="preserve"> integrantes do projeto básico elaborado pela </w:t>
      </w:r>
      <w:r w:rsidR="00DD0FFC">
        <w:rPr>
          <w:rFonts w:ascii="Arial" w:hAnsi="Arial" w:cs="Arial"/>
          <w:sz w:val="22"/>
          <w:szCs w:val="22"/>
        </w:rPr>
        <w:t>CAIXA.</w:t>
      </w:r>
    </w:p>
    <w:p w14:paraId="24A7A9D6" w14:textId="77777777" w:rsidR="00005422" w:rsidRDefault="00005422" w:rsidP="00005422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</w:p>
    <w:p w14:paraId="4F2B4651" w14:textId="77777777" w:rsidR="00005422" w:rsidRDefault="00005422" w:rsidP="00005422">
      <w:pPr>
        <w:autoSpaceDE w:val="0"/>
        <w:autoSpaceDN w:val="0"/>
        <w:adjustRightInd w:val="0"/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OBS.: As atividades acima descritas devem ser desempenhadas com o objetivo de identificar o atendimento criterioso do projeto executivo às normas técnicas vinculadas à edificação e demais áreas correlatas, à boa técnica e à legislação pertinente.</w:t>
      </w:r>
    </w:p>
    <w:p w14:paraId="64E28BB1" w14:textId="77777777" w:rsidR="00364753" w:rsidRDefault="00364753" w:rsidP="00845DCF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</w:p>
    <w:p w14:paraId="7693580B" w14:textId="7149BA91" w:rsidR="00DD0FFC" w:rsidRPr="00E43B60" w:rsidRDefault="00DD0FFC" w:rsidP="00E43B60">
      <w:pPr>
        <w:pStyle w:val="PargrafodaLista"/>
        <w:numPr>
          <w:ilvl w:val="3"/>
          <w:numId w:val="45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E43B60">
        <w:rPr>
          <w:rFonts w:ascii="Arial" w:hAnsi="Arial" w:cs="Arial"/>
          <w:b/>
          <w:bCs/>
        </w:rPr>
        <w:t>Engenheiro Eletricista</w:t>
      </w:r>
    </w:p>
    <w:p w14:paraId="0DA58CF8" w14:textId="77777777" w:rsidR="00DD0FFC" w:rsidRDefault="00DD0FFC" w:rsidP="00DD0FF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31DBA05" w14:textId="2EE7B0BD" w:rsidR="00DD0FFC" w:rsidRPr="00005422" w:rsidRDefault="00DD0FFC" w:rsidP="00DD0FFC">
      <w:pPr>
        <w:autoSpaceDE w:val="0"/>
        <w:autoSpaceDN w:val="0"/>
        <w:adjustRightInd w:val="0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São atribuições engenheiro eletricista:</w:t>
      </w:r>
    </w:p>
    <w:p w14:paraId="467626EF" w14:textId="77777777" w:rsidR="00DD0FFC" w:rsidRDefault="00DD0FFC" w:rsidP="00DD0FFC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</w:p>
    <w:p w14:paraId="3DC085DA" w14:textId="402D5D66" w:rsidR="00DD0FFC" w:rsidRDefault="00DD0FFC" w:rsidP="00DD0FFC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Analisar o projeto instalações elétricas, de rede lógica</w:t>
      </w:r>
      <w:r w:rsidR="0085115F">
        <w:rPr>
          <w:rFonts w:ascii="Arial" w:hAnsi="Arial" w:cs="Arial"/>
          <w:sz w:val="22"/>
          <w:szCs w:val="22"/>
        </w:rPr>
        <w:t>, de geradores de energia</w:t>
      </w:r>
      <w:r>
        <w:rPr>
          <w:rFonts w:ascii="Arial" w:hAnsi="Arial" w:cs="Arial"/>
          <w:sz w:val="22"/>
          <w:szCs w:val="22"/>
        </w:rPr>
        <w:t xml:space="preserve">, </w:t>
      </w:r>
      <w:r w:rsidR="00A57360">
        <w:rPr>
          <w:rFonts w:ascii="Arial" w:hAnsi="Arial" w:cs="Arial"/>
          <w:sz w:val="22"/>
          <w:szCs w:val="22"/>
        </w:rPr>
        <w:t>do sistema de proteção à descargas atmosféricas, do sistema de monit</w:t>
      </w:r>
      <w:r w:rsidR="008E7D35">
        <w:rPr>
          <w:rFonts w:ascii="Arial" w:hAnsi="Arial" w:cs="Arial"/>
          <w:sz w:val="22"/>
          <w:szCs w:val="22"/>
        </w:rPr>
        <w:t>oramento por circuito fechado de televisão e do sistema de alarme de incêndio e demais instalações elétricas vinculadas</w:t>
      </w:r>
      <w:r w:rsidR="00C72233">
        <w:rPr>
          <w:rFonts w:ascii="Arial" w:hAnsi="Arial" w:cs="Arial"/>
          <w:sz w:val="22"/>
          <w:szCs w:val="22"/>
        </w:rPr>
        <w:t xml:space="preserve"> às instalações de proteção e prevenção contra incêndio, bem como do projeto elétrico</w:t>
      </w:r>
      <w:r w:rsidR="001C0CEA">
        <w:rPr>
          <w:rFonts w:ascii="Arial" w:hAnsi="Arial" w:cs="Arial"/>
          <w:sz w:val="22"/>
          <w:szCs w:val="22"/>
        </w:rPr>
        <w:t xml:space="preserve"> da instalação de elevadores</w:t>
      </w:r>
      <w:r>
        <w:rPr>
          <w:rFonts w:ascii="Arial" w:hAnsi="Arial" w:cs="Arial"/>
          <w:sz w:val="22"/>
          <w:szCs w:val="22"/>
        </w:rPr>
        <w:t xml:space="preserve"> da edificação desenvolvidos pela contratada pela execução da obra, no âmbito da sua elaboração do projeto executivo dentro do regime de contratação semi-integrada, analisando as adequações por essa proposta para os projetos respectivos integrantes do projeto básico elaborado pela CAIXA.</w:t>
      </w:r>
    </w:p>
    <w:p w14:paraId="1DDBCCAC" w14:textId="77777777" w:rsidR="00DD0FFC" w:rsidRDefault="00DD0FFC" w:rsidP="00DD0FFC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</w:p>
    <w:p w14:paraId="1447991C" w14:textId="77777777" w:rsidR="00DD0FFC" w:rsidRDefault="00DD0FFC" w:rsidP="00DD0FFC">
      <w:pPr>
        <w:autoSpaceDE w:val="0"/>
        <w:autoSpaceDN w:val="0"/>
        <w:adjustRightInd w:val="0"/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OBS.: As atividades acima descritas devem ser desempenhadas com o objetivo de identificar o atendimento criterioso do projeto executivo às normas técnicas vinculadas à edificação e demais áreas correlatas, à boa técnica e à legislação pertinente.</w:t>
      </w:r>
    </w:p>
    <w:p w14:paraId="014E3E01" w14:textId="77777777" w:rsidR="00364753" w:rsidRDefault="00364753" w:rsidP="00845DCF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</w:p>
    <w:p w14:paraId="4047C5C8" w14:textId="00B7440E" w:rsidR="007669EB" w:rsidRPr="00E43B60" w:rsidRDefault="007669EB" w:rsidP="00E43B60">
      <w:pPr>
        <w:pStyle w:val="PargrafodaLista"/>
        <w:numPr>
          <w:ilvl w:val="3"/>
          <w:numId w:val="45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E43B60">
        <w:rPr>
          <w:rFonts w:ascii="Arial" w:hAnsi="Arial" w:cs="Arial"/>
          <w:b/>
          <w:bCs/>
        </w:rPr>
        <w:t>Engenheiro Mecânico</w:t>
      </w:r>
    </w:p>
    <w:p w14:paraId="1C7B6F1D" w14:textId="77777777" w:rsidR="007669EB" w:rsidRDefault="007669EB" w:rsidP="007669E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6625CC3" w14:textId="6C2E2780" w:rsidR="007669EB" w:rsidRPr="00005422" w:rsidRDefault="007669EB" w:rsidP="007669EB">
      <w:pPr>
        <w:autoSpaceDE w:val="0"/>
        <w:autoSpaceDN w:val="0"/>
        <w:adjustRightInd w:val="0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São atribuições engenheiro mecânico:</w:t>
      </w:r>
    </w:p>
    <w:p w14:paraId="468D8BA4" w14:textId="77777777" w:rsidR="007669EB" w:rsidRDefault="007669EB" w:rsidP="007669EB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</w:p>
    <w:p w14:paraId="3F32F483" w14:textId="549B2B5E" w:rsidR="007669EB" w:rsidRDefault="007669EB" w:rsidP="007669EB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lastRenderedPageBreak/>
        <w:t xml:space="preserve">- </w:t>
      </w:r>
      <w:r>
        <w:rPr>
          <w:rFonts w:ascii="Arial" w:hAnsi="Arial" w:cs="Arial"/>
          <w:sz w:val="22"/>
          <w:szCs w:val="22"/>
        </w:rPr>
        <w:t xml:space="preserve">Analisar o projeto instalações </w:t>
      </w:r>
      <w:r w:rsidR="000B35E5">
        <w:rPr>
          <w:rFonts w:ascii="Arial" w:hAnsi="Arial" w:cs="Arial"/>
          <w:sz w:val="22"/>
          <w:szCs w:val="22"/>
        </w:rPr>
        <w:t>de ar-condicionado</w:t>
      </w:r>
      <w:r w:rsidR="00682D9F">
        <w:rPr>
          <w:rFonts w:ascii="Arial" w:hAnsi="Arial" w:cs="Arial"/>
          <w:sz w:val="22"/>
          <w:szCs w:val="22"/>
        </w:rPr>
        <w:t xml:space="preserve">, compreendendo sistema de água gelada, </w:t>
      </w:r>
      <w:r w:rsidR="00682D9F">
        <w:rPr>
          <w:rFonts w:ascii="Arial" w:hAnsi="Arial" w:cs="Arial"/>
          <w:i/>
          <w:iCs/>
          <w:sz w:val="22"/>
          <w:szCs w:val="22"/>
        </w:rPr>
        <w:t>VRF</w:t>
      </w:r>
      <w:r w:rsidR="00682D9F">
        <w:rPr>
          <w:rFonts w:ascii="Arial" w:hAnsi="Arial" w:cs="Arial"/>
          <w:sz w:val="22"/>
          <w:szCs w:val="22"/>
        </w:rPr>
        <w:t xml:space="preserve"> e exaustão</w:t>
      </w:r>
      <w:r>
        <w:rPr>
          <w:rFonts w:ascii="Arial" w:hAnsi="Arial" w:cs="Arial"/>
          <w:sz w:val="22"/>
          <w:szCs w:val="22"/>
        </w:rPr>
        <w:t xml:space="preserve">, </w:t>
      </w:r>
      <w:r w:rsidR="00682D9F">
        <w:rPr>
          <w:rFonts w:ascii="Arial" w:hAnsi="Arial" w:cs="Arial"/>
          <w:sz w:val="22"/>
          <w:szCs w:val="22"/>
        </w:rPr>
        <w:t>da instalação de elevadores</w:t>
      </w:r>
      <w:r w:rsidR="00F009E3">
        <w:rPr>
          <w:rFonts w:ascii="Arial" w:hAnsi="Arial" w:cs="Arial"/>
          <w:sz w:val="22"/>
          <w:szCs w:val="22"/>
        </w:rPr>
        <w:t xml:space="preserve"> e da instalação de estruturas metálicas </w:t>
      </w:r>
      <w:r>
        <w:rPr>
          <w:rFonts w:ascii="Arial" w:hAnsi="Arial" w:cs="Arial"/>
          <w:sz w:val="22"/>
          <w:szCs w:val="22"/>
        </w:rPr>
        <w:t>desenvolvidos pela contratada pela execução da obra, no âmbito da sua elaboração do projeto executivo dentro do regime de contratação semi-integrada, analisando as adequações por essa proposta para os projetos respectivos integrantes do projeto básico elaborado pela CAIXA.</w:t>
      </w:r>
    </w:p>
    <w:p w14:paraId="20DB0894" w14:textId="77777777" w:rsidR="007669EB" w:rsidRDefault="007669EB" w:rsidP="007669EB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</w:p>
    <w:p w14:paraId="0DE4D815" w14:textId="77777777" w:rsidR="007669EB" w:rsidRDefault="007669EB" w:rsidP="007669EB">
      <w:pPr>
        <w:autoSpaceDE w:val="0"/>
        <w:autoSpaceDN w:val="0"/>
        <w:adjustRightInd w:val="0"/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OBS.: As atividades acima descritas devem ser desempenhadas com o objetivo de identificar o atendimento criterioso do projeto executivo às normas técnicas vinculadas à edificação e demais áreas correlatas, à boa técnica e à legislação pertinente.</w:t>
      </w:r>
    </w:p>
    <w:p w14:paraId="655374FB" w14:textId="77777777" w:rsidR="00364753" w:rsidRDefault="00364753" w:rsidP="00845DCF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</w:p>
    <w:p w14:paraId="2280D71A" w14:textId="77777777" w:rsidR="00863E30" w:rsidRDefault="00863E30" w:rsidP="00845DCF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</w:p>
    <w:p w14:paraId="21840589" w14:textId="74B39EB9" w:rsidR="00863E30" w:rsidRDefault="00863E30" w:rsidP="00E43B60">
      <w:pPr>
        <w:pStyle w:val="PargrafodaLista"/>
        <w:numPr>
          <w:ilvl w:val="1"/>
          <w:numId w:val="45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A45F4F">
        <w:rPr>
          <w:rFonts w:ascii="Arial" w:hAnsi="Arial" w:cs="Arial"/>
          <w:b/>
          <w:bCs/>
        </w:rPr>
        <w:t xml:space="preserve">Equipe Técnica </w:t>
      </w:r>
      <w:r>
        <w:rPr>
          <w:rFonts w:ascii="Arial" w:hAnsi="Arial" w:cs="Arial"/>
          <w:b/>
          <w:bCs/>
        </w:rPr>
        <w:t>Completa</w:t>
      </w:r>
      <w:r w:rsidRPr="00A45F4F">
        <w:rPr>
          <w:rFonts w:ascii="Arial" w:hAnsi="Arial" w:cs="Arial"/>
          <w:b/>
          <w:bCs/>
        </w:rPr>
        <w:t xml:space="preserve"> – Período </w:t>
      </w:r>
      <w:r>
        <w:rPr>
          <w:rFonts w:ascii="Arial" w:hAnsi="Arial" w:cs="Arial"/>
          <w:b/>
          <w:bCs/>
        </w:rPr>
        <w:t>da execução da obra</w:t>
      </w:r>
    </w:p>
    <w:p w14:paraId="60D51F0D" w14:textId="77777777" w:rsidR="00863E30" w:rsidRPr="00A45F4F" w:rsidRDefault="00863E30" w:rsidP="00863E30">
      <w:pPr>
        <w:pStyle w:val="PargrafodaLista"/>
        <w:autoSpaceDE w:val="0"/>
        <w:autoSpaceDN w:val="0"/>
        <w:adjustRightInd w:val="0"/>
        <w:ind w:left="792"/>
        <w:rPr>
          <w:rFonts w:ascii="Arial" w:hAnsi="Arial" w:cs="Arial"/>
          <w:b/>
          <w:bCs/>
        </w:rPr>
      </w:pPr>
    </w:p>
    <w:p w14:paraId="01755AE1" w14:textId="77777777" w:rsidR="006A7EE6" w:rsidRDefault="00863E30" w:rsidP="006A7EE6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Para realização dos trabalhos constantes desta etapa deverá ser alocada a equipe técnica abaixo a ser utilizada durante o período de </w:t>
      </w:r>
      <w:r w:rsidR="006A7EE6">
        <w:rPr>
          <w:rFonts w:ascii="Arial" w:hAnsi="Arial" w:cs="Arial"/>
          <w:sz w:val="22"/>
          <w:szCs w:val="22"/>
        </w:rPr>
        <w:t>execução da obra</w:t>
      </w:r>
      <w:r>
        <w:rPr>
          <w:rFonts w:ascii="Arial" w:hAnsi="Arial" w:cs="Arial"/>
          <w:sz w:val="22"/>
          <w:szCs w:val="22"/>
        </w:rPr>
        <w:t xml:space="preserve"> aos </w:t>
      </w:r>
      <w:r w:rsidR="006A7EE6">
        <w:rPr>
          <w:rFonts w:ascii="Arial" w:hAnsi="Arial" w:cs="Arial"/>
          <w:sz w:val="22"/>
          <w:szCs w:val="22"/>
        </w:rPr>
        <w:t>26</w:t>
      </w:r>
      <w:r>
        <w:rPr>
          <w:rFonts w:ascii="Arial" w:hAnsi="Arial" w:cs="Arial"/>
          <w:sz w:val="22"/>
          <w:szCs w:val="22"/>
        </w:rPr>
        <w:t xml:space="preserve"> meses do contrato da empresa responsável pela execução da obra no regime de contratação semi-integrada, com elaboração do projeto executivo.</w:t>
      </w:r>
    </w:p>
    <w:p w14:paraId="4C6F83E8" w14:textId="77777777" w:rsidR="006A7EE6" w:rsidRDefault="006A7EE6" w:rsidP="006A7EE6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</w:p>
    <w:p w14:paraId="590448AC" w14:textId="0E2C16B3" w:rsidR="00567846" w:rsidRPr="006A7EE6" w:rsidRDefault="00567846" w:rsidP="006A7EE6">
      <w:pPr>
        <w:pStyle w:val="PargrafodaLista"/>
        <w:numPr>
          <w:ilvl w:val="2"/>
          <w:numId w:val="45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6A7EE6">
        <w:rPr>
          <w:rFonts w:ascii="Arial" w:hAnsi="Arial" w:cs="Arial"/>
          <w:b/>
          <w:bCs/>
        </w:rPr>
        <w:t>Técnicos de nível superior</w:t>
      </w:r>
    </w:p>
    <w:p w14:paraId="1464E4CD" w14:textId="77777777" w:rsidR="00567846" w:rsidRDefault="00567846" w:rsidP="00567846">
      <w:pPr>
        <w:pStyle w:val="PargrafodaLista"/>
        <w:autoSpaceDE w:val="0"/>
        <w:autoSpaceDN w:val="0"/>
        <w:adjustRightInd w:val="0"/>
        <w:ind w:left="1224"/>
        <w:rPr>
          <w:rFonts w:ascii="Arial" w:hAnsi="Arial" w:cs="Arial"/>
        </w:rPr>
      </w:pPr>
    </w:p>
    <w:p w14:paraId="7DAA38AD" w14:textId="77777777" w:rsidR="00567846" w:rsidRPr="006A7EE6" w:rsidRDefault="00567846" w:rsidP="006A7EE6">
      <w:pPr>
        <w:pStyle w:val="PargrafodaLista"/>
        <w:numPr>
          <w:ilvl w:val="3"/>
          <w:numId w:val="45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6A7EE6">
        <w:rPr>
          <w:rFonts w:ascii="Arial" w:hAnsi="Arial" w:cs="Arial"/>
          <w:b/>
          <w:bCs/>
        </w:rPr>
        <w:t>Coordenador – Arquiteto ou Engenheiro Civil</w:t>
      </w:r>
    </w:p>
    <w:p w14:paraId="064D4B7F" w14:textId="77777777" w:rsidR="00567846" w:rsidRPr="00F32DD1" w:rsidRDefault="00567846" w:rsidP="00567846">
      <w:pPr>
        <w:pStyle w:val="PargrafodaLista"/>
        <w:autoSpaceDE w:val="0"/>
        <w:autoSpaceDN w:val="0"/>
        <w:adjustRightInd w:val="0"/>
        <w:ind w:left="1728"/>
        <w:rPr>
          <w:rFonts w:ascii="Arial" w:hAnsi="Arial" w:cs="Arial"/>
        </w:rPr>
      </w:pPr>
    </w:p>
    <w:p w14:paraId="5E560A59" w14:textId="1941EFE6" w:rsidR="00567846" w:rsidRDefault="00567846" w:rsidP="00567846">
      <w:pPr>
        <w:autoSpaceDE w:val="0"/>
        <w:autoSpaceDN w:val="0"/>
        <w:adjustRightInd w:val="0"/>
        <w:ind w:left="372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São atribuições do </w:t>
      </w:r>
      <w:r w:rsidR="005666E2" w:rsidRPr="005666E2">
        <w:rPr>
          <w:rFonts w:ascii="Arial" w:hAnsi="Arial" w:cs="Arial"/>
          <w:b/>
          <w:bCs/>
          <w:sz w:val="22"/>
          <w:szCs w:val="22"/>
        </w:rPr>
        <w:t>C</w:t>
      </w:r>
      <w:r w:rsidRPr="005666E2">
        <w:rPr>
          <w:rFonts w:ascii="Arial" w:hAnsi="Arial" w:cs="Arial"/>
          <w:b/>
          <w:bCs/>
          <w:sz w:val="22"/>
          <w:szCs w:val="22"/>
        </w:rPr>
        <w:t>oordenador</w:t>
      </w:r>
      <w:r>
        <w:rPr>
          <w:rFonts w:ascii="Arial" w:hAnsi="Arial" w:cs="Arial"/>
          <w:sz w:val="22"/>
          <w:szCs w:val="22"/>
        </w:rPr>
        <w:t>:</w:t>
      </w:r>
    </w:p>
    <w:p w14:paraId="38AA3B32" w14:textId="77777777" w:rsidR="004F1995" w:rsidRDefault="004F1995" w:rsidP="00567846">
      <w:pPr>
        <w:autoSpaceDE w:val="0"/>
        <w:autoSpaceDN w:val="0"/>
        <w:adjustRightInd w:val="0"/>
        <w:ind w:left="372" w:firstLine="708"/>
        <w:rPr>
          <w:rFonts w:ascii="Arial" w:hAnsi="Arial" w:cs="Arial"/>
          <w:sz w:val="22"/>
          <w:szCs w:val="22"/>
        </w:rPr>
      </w:pPr>
    </w:p>
    <w:p w14:paraId="21747585" w14:textId="05572223" w:rsidR="00567846" w:rsidRPr="004D7F81" w:rsidRDefault="004F1995" w:rsidP="004D7F81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Coordenar os trabalhos da Equipe Técnica</w:t>
      </w:r>
      <w:r w:rsidR="000A7252">
        <w:rPr>
          <w:rFonts w:ascii="Arial" w:hAnsi="Arial" w:cs="Arial"/>
          <w:sz w:val="22"/>
          <w:szCs w:val="22"/>
        </w:rPr>
        <w:t>, fiscalizar a execução dos serviços</w:t>
      </w:r>
      <w:r w:rsidR="00425C8C">
        <w:rPr>
          <w:rFonts w:ascii="Arial" w:hAnsi="Arial" w:cs="Arial"/>
          <w:sz w:val="22"/>
          <w:szCs w:val="22"/>
        </w:rPr>
        <w:t xml:space="preserve"> correlatos às suas atribuições profissionais, através de vistorias no canteiro de obras, supervisionar os serviços </w:t>
      </w:r>
      <w:r w:rsidR="00913DA5">
        <w:rPr>
          <w:rFonts w:ascii="Arial" w:hAnsi="Arial" w:cs="Arial"/>
          <w:sz w:val="22"/>
          <w:szCs w:val="22"/>
        </w:rPr>
        <w:t>efetuados pela equipe, assessorar e prestar consultoria técnica ao empregado da CAIXA responsável pelo acompanhamento da execução da obra</w:t>
      </w:r>
      <w:r w:rsidR="00B572C4">
        <w:rPr>
          <w:rFonts w:ascii="Arial" w:hAnsi="Arial" w:cs="Arial"/>
          <w:sz w:val="22"/>
          <w:szCs w:val="22"/>
        </w:rPr>
        <w:t>;</w:t>
      </w:r>
    </w:p>
    <w:p w14:paraId="548BEA65" w14:textId="1D280497" w:rsidR="00CA5916" w:rsidRDefault="00CA5916" w:rsidP="00CD7B1D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Efetuar </w:t>
      </w:r>
      <w:r w:rsidR="00CA76D4" w:rsidRPr="00CA76D4">
        <w:rPr>
          <w:rFonts w:ascii="Arial" w:hAnsi="Arial" w:cs="Arial"/>
          <w:b/>
          <w:bCs/>
          <w:sz w:val="22"/>
          <w:szCs w:val="22"/>
        </w:rPr>
        <w:t>duas</w:t>
      </w:r>
      <w:r>
        <w:rPr>
          <w:rFonts w:ascii="Arial" w:hAnsi="Arial" w:cs="Arial"/>
          <w:b/>
          <w:bCs/>
          <w:sz w:val="22"/>
          <w:szCs w:val="22"/>
        </w:rPr>
        <w:t xml:space="preserve"> vistoria</w:t>
      </w:r>
      <w:r w:rsidR="00CA76D4">
        <w:rPr>
          <w:rFonts w:ascii="Arial" w:hAnsi="Arial" w:cs="Arial"/>
          <w:b/>
          <w:bCs/>
          <w:sz w:val="22"/>
          <w:szCs w:val="22"/>
        </w:rPr>
        <w:t>s</w:t>
      </w:r>
      <w:r>
        <w:rPr>
          <w:rFonts w:ascii="Arial" w:hAnsi="Arial" w:cs="Arial"/>
          <w:b/>
          <w:bCs/>
          <w:sz w:val="22"/>
          <w:szCs w:val="22"/>
        </w:rPr>
        <w:t xml:space="preserve"> por mês</w:t>
      </w:r>
      <w:r>
        <w:rPr>
          <w:rFonts w:ascii="Arial" w:hAnsi="Arial" w:cs="Arial"/>
          <w:sz w:val="22"/>
          <w:szCs w:val="22"/>
        </w:rPr>
        <w:t xml:space="preserve">, com duração mínima de </w:t>
      </w:r>
      <w:r w:rsidR="009C7396">
        <w:rPr>
          <w:rFonts w:ascii="Arial" w:hAnsi="Arial" w:cs="Arial"/>
          <w:sz w:val="22"/>
          <w:szCs w:val="22"/>
        </w:rPr>
        <w:t>oito</w:t>
      </w:r>
      <w:r>
        <w:rPr>
          <w:rFonts w:ascii="Arial" w:hAnsi="Arial" w:cs="Arial"/>
          <w:sz w:val="22"/>
          <w:szCs w:val="22"/>
        </w:rPr>
        <w:t xml:space="preserve"> horas no</w:t>
      </w:r>
      <w:r w:rsidR="00F32DD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canteiro de obras em cada visita. As visitas deverão ser efetuadas preferencialmente</w:t>
      </w:r>
      <w:r w:rsidR="00F32DD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 cada </w:t>
      </w:r>
      <w:r w:rsidR="00CD7B1D"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 dias</w:t>
      </w:r>
      <w:r w:rsidR="00B572C4">
        <w:rPr>
          <w:rFonts w:ascii="Arial" w:hAnsi="Arial" w:cs="Arial"/>
          <w:sz w:val="22"/>
          <w:szCs w:val="22"/>
        </w:rPr>
        <w:t>;</w:t>
      </w:r>
    </w:p>
    <w:p w14:paraId="641739D5" w14:textId="2DD7ED7E" w:rsidR="00CA5916" w:rsidRDefault="00CA5916" w:rsidP="009C7905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 w:rsidR="00CD7B1D">
        <w:rPr>
          <w:rFonts w:ascii="Arial" w:hAnsi="Arial" w:cs="Arial"/>
          <w:sz w:val="22"/>
          <w:szCs w:val="22"/>
        </w:rPr>
        <w:t>Manter</w:t>
      </w:r>
      <w:r>
        <w:rPr>
          <w:rFonts w:ascii="Arial" w:hAnsi="Arial" w:cs="Arial"/>
          <w:sz w:val="22"/>
          <w:szCs w:val="22"/>
        </w:rPr>
        <w:t xml:space="preserve"> contato diário com </w:t>
      </w:r>
      <w:r w:rsidR="00CD7B1D">
        <w:rPr>
          <w:rFonts w:ascii="Arial" w:hAnsi="Arial" w:cs="Arial"/>
          <w:sz w:val="22"/>
          <w:szCs w:val="22"/>
        </w:rPr>
        <w:t xml:space="preserve">o empregado </w:t>
      </w:r>
      <w:r w:rsidR="00B41379">
        <w:rPr>
          <w:rFonts w:ascii="Arial" w:hAnsi="Arial" w:cs="Arial"/>
          <w:sz w:val="22"/>
          <w:szCs w:val="22"/>
        </w:rPr>
        <w:t>da CAIXA responsável p</w:t>
      </w:r>
      <w:r w:rsidR="009C7905">
        <w:rPr>
          <w:rFonts w:ascii="Arial" w:hAnsi="Arial" w:cs="Arial"/>
          <w:sz w:val="22"/>
          <w:szCs w:val="22"/>
        </w:rPr>
        <w:t xml:space="preserve">elo </w:t>
      </w:r>
      <w:r w:rsidR="00B41379">
        <w:rPr>
          <w:rFonts w:ascii="Arial" w:hAnsi="Arial" w:cs="Arial"/>
          <w:sz w:val="22"/>
          <w:szCs w:val="22"/>
        </w:rPr>
        <w:t>acompanhamento da execução da obra</w:t>
      </w:r>
      <w:r>
        <w:rPr>
          <w:rFonts w:ascii="Arial" w:hAnsi="Arial" w:cs="Arial"/>
          <w:sz w:val="22"/>
          <w:szCs w:val="22"/>
        </w:rPr>
        <w:t xml:space="preserve">, respondendo </w:t>
      </w:r>
      <w:r w:rsidR="00B41379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os</w:t>
      </w:r>
      <w:r w:rsidR="009C790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telefonemas e </w:t>
      </w:r>
      <w:r w:rsidR="00B56CEC"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z w:val="22"/>
          <w:szCs w:val="22"/>
        </w:rPr>
        <w:t xml:space="preserve">s demandas via </w:t>
      </w:r>
      <w:r w:rsidRPr="00B56CEC">
        <w:rPr>
          <w:rFonts w:ascii="Arial" w:hAnsi="Arial" w:cs="Arial"/>
          <w:i/>
          <w:iCs/>
          <w:sz w:val="22"/>
          <w:szCs w:val="22"/>
        </w:rPr>
        <w:t>e-mail</w:t>
      </w:r>
      <w:r>
        <w:rPr>
          <w:rFonts w:ascii="Arial" w:hAnsi="Arial" w:cs="Arial"/>
          <w:sz w:val="22"/>
          <w:szCs w:val="22"/>
        </w:rPr>
        <w:t>, além das visitas</w:t>
      </w:r>
      <w:r w:rsidR="00B56CEC">
        <w:rPr>
          <w:rFonts w:ascii="Arial" w:hAnsi="Arial" w:cs="Arial"/>
          <w:sz w:val="22"/>
          <w:szCs w:val="22"/>
        </w:rPr>
        <w:t xml:space="preserve"> e relatórios</w:t>
      </w:r>
      <w:r>
        <w:rPr>
          <w:rFonts w:ascii="Arial" w:hAnsi="Arial" w:cs="Arial"/>
          <w:sz w:val="22"/>
          <w:szCs w:val="22"/>
        </w:rPr>
        <w:t xml:space="preserve"> </w:t>
      </w:r>
      <w:r w:rsidR="00B56CEC">
        <w:rPr>
          <w:rFonts w:ascii="Arial" w:hAnsi="Arial" w:cs="Arial"/>
          <w:sz w:val="22"/>
          <w:szCs w:val="22"/>
        </w:rPr>
        <w:t>quinzenai</w:t>
      </w:r>
      <w:r w:rsidR="009C7905">
        <w:rPr>
          <w:rFonts w:ascii="Arial" w:hAnsi="Arial" w:cs="Arial"/>
          <w:sz w:val="22"/>
          <w:szCs w:val="22"/>
        </w:rPr>
        <w:t xml:space="preserve">s e </w:t>
      </w:r>
      <w:r>
        <w:rPr>
          <w:rFonts w:ascii="Arial" w:hAnsi="Arial" w:cs="Arial"/>
          <w:sz w:val="22"/>
          <w:szCs w:val="22"/>
        </w:rPr>
        <w:t>demais obrigações</w:t>
      </w:r>
      <w:r w:rsidR="00B572C4">
        <w:rPr>
          <w:rFonts w:ascii="Arial" w:hAnsi="Arial" w:cs="Arial"/>
          <w:sz w:val="22"/>
          <w:szCs w:val="22"/>
        </w:rPr>
        <w:t>;</w:t>
      </w:r>
    </w:p>
    <w:p w14:paraId="4B0F12A9" w14:textId="6D56E9F8" w:rsidR="00CA5916" w:rsidRDefault="00CA5916" w:rsidP="00E7689B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Efetuar as </w:t>
      </w:r>
      <w:r>
        <w:rPr>
          <w:rFonts w:ascii="Arial" w:hAnsi="Arial" w:cs="Arial"/>
          <w:b/>
          <w:bCs/>
          <w:sz w:val="22"/>
          <w:szCs w:val="22"/>
        </w:rPr>
        <w:t>medições mensais dos serviços</w:t>
      </w:r>
      <w:r>
        <w:rPr>
          <w:rFonts w:ascii="Arial" w:hAnsi="Arial" w:cs="Arial"/>
          <w:sz w:val="22"/>
          <w:szCs w:val="22"/>
        </w:rPr>
        <w:t xml:space="preserve">, apresentando </w:t>
      </w:r>
      <w:r w:rsidR="00E7689B">
        <w:rPr>
          <w:rFonts w:ascii="Arial" w:hAnsi="Arial" w:cs="Arial"/>
          <w:sz w:val="22"/>
          <w:szCs w:val="22"/>
        </w:rPr>
        <w:t>empregado da CAIXA</w:t>
      </w:r>
      <w:r>
        <w:rPr>
          <w:rFonts w:ascii="Arial" w:hAnsi="Arial" w:cs="Arial"/>
          <w:sz w:val="22"/>
          <w:szCs w:val="22"/>
        </w:rPr>
        <w:t>,</w:t>
      </w:r>
      <w:r w:rsidR="00E7689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para cada medição, uma planilha discriminativa indicando o percentual de execução</w:t>
      </w:r>
      <w:r w:rsidR="00E7689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cada serviço da planilha orçamentária da obra e o total acumulado;</w:t>
      </w:r>
    </w:p>
    <w:p w14:paraId="7C8A76AB" w14:textId="2B222BA3" w:rsidR="00B572C4" w:rsidRDefault="00B572C4" w:rsidP="00E7689B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Acompanhar e </w:t>
      </w:r>
      <w:r w:rsidR="004B4267">
        <w:rPr>
          <w:rFonts w:ascii="Arial" w:hAnsi="Arial" w:cs="Arial"/>
          <w:sz w:val="22"/>
          <w:szCs w:val="22"/>
        </w:rPr>
        <w:t xml:space="preserve">manusear o cronograma executivo da obra (dentro da metodologia </w:t>
      </w:r>
      <w:r w:rsidR="004B4267">
        <w:rPr>
          <w:rFonts w:ascii="Arial" w:hAnsi="Arial" w:cs="Arial"/>
          <w:i/>
          <w:iCs/>
          <w:sz w:val="22"/>
          <w:szCs w:val="22"/>
        </w:rPr>
        <w:t>pert</w:t>
      </w:r>
      <w:r w:rsidR="004B4267">
        <w:rPr>
          <w:rFonts w:ascii="Arial" w:hAnsi="Arial" w:cs="Arial"/>
          <w:sz w:val="22"/>
          <w:szCs w:val="22"/>
        </w:rPr>
        <w:t>/</w:t>
      </w:r>
      <w:r w:rsidR="009B47A5">
        <w:rPr>
          <w:rFonts w:ascii="Arial" w:hAnsi="Arial" w:cs="Arial"/>
          <w:i/>
          <w:iCs/>
          <w:sz w:val="22"/>
          <w:szCs w:val="22"/>
        </w:rPr>
        <w:t>com</w:t>
      </w:r>
      <w:r w:rsidR="009B47A5">
        <w:rPr>
          <w:rFonts w:ascii="Arial" w:hAnsi="Arial" w:cs="Arial"/>
          <w:sz w:val="22"/>
          <w:szCs w:val="22"/>
        </w:rPr>
        <w:t>), o</w:t>
      </w:r>
      <w:r w:rsidR="004B4267">
        <w:rPr>
          <w:rFonts w:ascii="Arial" w:hAnsi="Arial" w:cs="Arial"/>
          <w:sz w:val="22"/>
          <w:szCs w:val="22"/>
        </w:rPr>
        <w:t xml:space="preserve"> ajustando e o operacionalizando</w:t>
      </w:r>
      <w:r w:rsidR="009B47A5">
        <w:rPr>
          <w:rFonts w:ascii="Arial" w:hAnsi="Arial" w:cs="Arial"/>
          <w:sz w:val="22"/>
          <w:szCs w:val="22"/>
        </w:rPr>
        <w:t>, identificando o seu caminho crítico</w:t>
      </w:r>
      <w:r w:rsidR="00556BB6">
        <w:rPr>
          <w:rFonts w:ascii="Arial" w:hAnsi="Arial" w:cs="Arial"/>
          <w:sz w:val="22"/>
          <w:szCs w:val="22"/>
        </w:rPr>
        <w:t xml:space="preserve"> e</w:t>
      </w:r>
      <w:r w:rsidR="007D671E">
        <w:rPr>
          <w:rFonts w:ascii="Arial" w:hAnsi="Arial" w:cs="Arial"/>
          <w:sz w:val="22"/>
          <w:szCs w:val="22"/>
        </w:rPr>
        <w:t xml:space="preserve"> identificando antecipadamente potenciais atrasos</w:t>
      </w:r>
      <w:r w:rsidR="005D2A61">
        <w:rPr>
          <w:rFonts w:ascii="Arial" w:hAnsi="Arial" w:cs="Arial"/>
          <w:sz w:val="22"/>
          <w:szCs w:val="22"/>
        </w:rPr>
        <w:t xml:space="preserve"> na execução dos serviços, alertando à CAIXA sobre a possibilidade da sua ocorrência</w:t>
      </w:r>
      <w:r w:rsidR="00493122">
        <w:rPr>
          <w:rFonts w:ascii="Arial" w:hAnsi="Arial" w:cs="Arial"/>
          <w:sz w:val="22"/>
          <w:szCs w:val="22"/>
        </w:rPr>
        <w:t>, para que sejam tomada</w:t>
      </w:r>
      <w:r w:rsidR="00556BB6">
        <w:rPr>
          <w:rFonts w:ascii="Arial" w:hAnsi="Arial" w:cs="Arial"/>
          <w:sz w:val="22"/>
          <w:szCs w:val="22"/>
        </w:rPr>
        <w:t>s</w:t>
      </w:r>
      <w:r w:rsidR="00493122">
        <w:rPr>
          <w:rFonts w:ascii="Arial" w:hAnsi="Arial" w:cs="Arial"/>
          <w:sz w:val="22"/>
          <w:szCs w:val="22"/>
        </w:rPr>
        <w:t xml:space="preserve"> as medidas cabíveis, de sanções administrativas;</w:t>
      </w:r>
    </w:p>
    <w:p w14:paraId="52058E93" w14:textId="697A00E2" w:rsidR="00CA5916" w:rsidRDefault="00CA5916" w:rsidP="00556BB6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lastRenderedPageBreak/>
        <w:t xml:space="preserve">- </w:t>
      </w:r>
      <w:r>
        <w:rPr>
          <w:rFonts w:ascii="Arial" w:hAnsi="Arial" w:cs="Arial"/>
          <w:sz w:val="22"/>
          <w:szCs w:val="22"/>
        </w:rPr>
        <w:t>Efetuar uma reunião inicial, no primeiro mês de contrato, devidamente registrada em</w:t>
      </w:r>
      <w:r w:rsidR="00556BB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ata, para o esclarecimento das obrigações contratuais e forma de condução dos</w:t>
      </w:r>
      <w:r w:rsidR="00556BB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trabalhos de assessoria à fiscalização, da qual deverão participar, obrigatoriamente, o</w:t>
      </w:r>
      <w:r w:rsidR="00556BB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Coordenador e o Engenheiro </w:t>
      </w:r>
      <w:r w:rsidR="00BE197B">
        <w:rPr>
          <w:rFonts w:ascii="Arial" w:hAnsi="Arial" w:cs="Arial"/>
          <w:sz w:val="22"/>
          <w:szCs w:val="22"/>
        </w:rPr>
        <w:t>Fiscal de Obra</w:t>
      </w:r>
      <w:r>
        <w:rPr>
          <w:rFonts w:ascii="Arial" w:hAnsi="Arial" w:cs="Arial"/>
          <w:sz w:val="22"/>
          <w:szCs w:val="22"/>
        </w:rPr>
        <w:t>.</w:t>
      </w:r>
    </w:p>
    <w:p w14:paraId="15F5BBB9" w14:textId="65DCA38E" w:rsidR="00CA5916" w:rsidRPr="00556BB6" w:rsidRDefault="00CA5916" w:rsidP="00556BB6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Ser o responsável técnico pelos serviços de fiscalização (</w:t>
      </w:r>
      <w:r w:rsidR="00556BB6">
        <w:rPr>
          <w:rFonts w:ascii="Arial" w:hAnsi="Arial" w:cs="Arial"/>
          <w:sz w:val="22"/>
          <w:szCs w:val="22"/>
        </w:rPr>
        <w:t>detent</w:t>
      </w:r>
      <w:r>
        <w:rPr>
          <w:rFonts w:ascii="Arial" w:hAnsi="Arial" w:cs="Arial"/>
          <w:sz w:val="22"/>
          <w:szCs w:val="22"/>
        </w:rPr>
        <w:t>or d</w:t>
      </w:r>
      <w:r w:rsidR="00556BB6">
        <w:rPr>
          <w:rFonts w:ascii="Arial" w:hAnsi="Arial" w:cs="Arial"/>
          <w:sz w:val="22"/>
          <w:szCs w:val="22"/>
        </w:rPr>
        <w:t>o RRT ou da</w:t>
      </w:r>
      <w:r>
        <w:rPr>
          <w:rFonts w:ascii="Arial" w:hAnsi="Arial" w:cs="Arial"/>
          <w:sz w:val="22"/>
          <w:szCs w:val="22"/>
        </w:rPr>
        <w:t xml:space="preserve"> ART) e o signatário</w:t>
      </w:r>
      <w:r w:rsidR="00556BB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dos relatórios previstos </w:t>
      </w:r>
      <w:r w:rsidR="00BE197B">
        <w:rPr>
          <w:rFonts w:ascii="Arial" w:hAnsi="Arial" w:cs="Arial"/>
          <w:sz w:val="22"/>
          <w:szCs w:val="22"/>
        </w:rPr>
        <w:t>neste</w:t>
      </w:r>
      <w:r>
        <w:rPr>
          <w:rFonts w:ascii="Arial" w:hAnsi="Arial" w:cs="Arial"/>
          <w:sz w:val="22"/>
          <w:szCs w:val="22"/>
        </w:rPr>
        <w:t xml:space="preserve"> anexo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56C4C7DE" w14:textId="77777777" w:rsidR="00EB14E6" w:rsidRDefault="00CA5916" w:rsidP="00EB14E6">
      <w:pPr>
        <w:autoSpaceDE w:val="0"/>
        <w:autoSpaceDN w:val="0"/>
        <w:adjustRightInd w:val="0"/>
        <w:ind w:left="372" w:firstLine="708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Manifestar-se nas seguintes situações:</w:t>
      </w:r>
    </w:p>
    <w:p w14:paraId="2B2A08B7" w14:textId="03B644E5" w:rsidR="00CA5916" w:rsidRDefault="00EB14E6" w:rsidP="00EB14E6">
      <w:pPr>
        <w:pStyle w:val="PargrafodaLista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</w:rPr>
      </w:pPr>
      <w:r w:rsidRPr="00EB14E6">
        <w:rPr>
          <w:rFonts w:ascii="Arial" w:hAnsi="Arial" w:cs="Arial"/>
        </w:rPr>
        <w:t>r</w:t>
      </w:r>
      <w:r w:rsidR="00CA5916" w:rsidRPr="00EB14E6">
        <w:rPr>
          <w:rFonts w:ascii="Arial" w:hAnsi="Arial" w:cs="Arial"/>
        </w:rPr>
        <w:t>esolução de conflitos entre projetos distintos;</w:t>
      </w:r>
    </w:p>
    <w:p w14:paraId="069D2867" w14:textId="662287DE" w:rsidR="00CA5916" w:rsidRDefault="00CA5916" w:rsidP="00CA5916">
      <w:pPr>
        <w:pStyle w:val="PargrafodaLista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</w:rPr>
      </w:pPr>
      <w:r w:rsidRPr="00447819">
        <w:rPr>
          <w:rFonts w:ascii="Arial" w:hAnsi="Arial" w:cs="Arial"/>
        </w:rPr>
        <w:t>parecer sobre similaridade de materiais e equipamentos;</w:t>
      </w:r>
    </w:p>
    <w:p w14:paraId="5623BBAD" w14:textId="5E446E9D" w:rsidR="00CA5916" w:rsidRDefault="00CA5916" w:rsidP="00CA5916">
      <w:pPr>
        <w:pStyle w:val="PargrafodaLista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</w:rPr>
      </w:pPr>
      <w:r w:rsidRPr="00447819">
        <w:rPr>
          <w:rFonts w:ascii="Arial" w:hAnsi="Arial" w:cs="Arial"/>
        </w:rPr>
        <w:t>solução de problemas de natureza técnica verificados na execução da obra;</w:t>
      </w:r>
    </w:p>
    <w:p w14:paraId="33E3C7E5" w14:textId="12F1AE23" w:rsidR="00CA5916" w:rsidRDefault="00CA5916" w:rsidP="00CA5916">
      <w:pPr>
        <w:pStyle w:val="PargrafodaLista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</w:rPr>
      </w:pPr>
      <w:r w:rsidRPr="00447819">
        <w:rPr>
          <w:rFonts w:ascii="Arial" w:hAnsi="Arial" w:cs="Arial"/>
        </w:rPr>
        <w:t>necessidade de aditivos contratuais;</w:t>
      </w:r>
    </w:p>
    <w:p w14:paraId="4478732F" w14:textId="70ACB126" w:rsidR="00CA5916" w:rsidRDefault="00385007" w:rsidP="00CA5916">
      <w:pPr>
        <w:pStyle w:val="PargrafodaLista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elabora</w:t>
      </w:r>
      <w:r w:rsidR="00CA5916" w:rsidRPr="00447819">
        <w:rPr>
          <w:rFonts w:ascii="Arial" w:hAnsi="Arial" w:cs="Arial"/>
        </w:rPr>
        <w:t xml:space="preserve">ção de parecer técnico sobre situações </w:t>
      </w:r>
      <w:r>
        <w:rPr>
          <w:rFonts w:ascii="Arial" w:hAnsi="Arial" w:cs="Arial"/>
        </w:rPr>
        <w:t>d</w:t>
      </w:r>
      <w:r w:rsidR="00CA5916" w:rsidRPr="00447819">
        <w:rPr>
          <w:rFonts w:ascii="Arial" w:hAnsi="Arial" w:cs="Arial"/>
        </w:rPr>
        <w:t>o Projeto Básico</w:t>
      </w:r>
      <w:r>
        <w:rPr>
          <w:rFonts w:ascii="Arial" w:hAnsi="Arial" w:cs="Arial"/>
        </w:rPr>
        <w:t xml:space="preserve"> e/ou do Projeto Executivo</w:t>
      </w:r>
      <w:r w:rsidR="00CA5916" w:rsidRPr="00447819">
        <w:rPr>
          <w:rFonts w:ascii="Arial" w:hAnsi="Arial" w:cs="Arial"/>
        </w:rPr>
        <w:t>;</w:t>
      </w:r>
    </w:p>
    <w:p w14:paraId="5BE7A77E" w14:textId="03D8D038" w:rsidR="00CA5916" w:rsidRDefault="00CA5916" w:rsidP="00CA5916">
      <w:pPr>
        <w:pStyle w:val="PargrafodaLista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</w:rPr>
      </w:pPr>
      <w:r w:rsidRPr="00447819">
        <w:rPr>
          <w:rFonts w:ascii="Arial" w:hAnsi="Arial" w:cs="Arial"/>
        </w:rPr>
        <w:t>proposição e acompanhamento de ensaios tecnológicos;</w:t>
      </w:r>
    </w:p>
    <w:p w14:paraId="6111694F" w14:textId="287A6632" w:rsidR="00CA5916" w:rsidRDefault="00CA5916" w:rsidP="00CA5916">
      <w:pPr>
        <w:pStyle w:val="PargrafodaLista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</w:rPr>
      </w:pPr>
      <w:r w:rsidRPr="00447819">
        <w:rPr>
          <w:rFonts w:ascii="Arial" w:hAnsi="Arial" w:cs="Arial"/>
        </w:rPr>
        <w:t>acompanhamento da execução e testes das instalações e sistemas;</w:t>
      </w:r>
    </w:p>
    <w:p w14:paraId="0749EB36" w14:textId="309940B8" w:rsidR="00CA5916" w:rsidRDefault="00CA5916" w:rsidP="00CA5916">
      <w:pPr>
        <w:pStyle w:val="PargrafodaLista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</w:rPr>
      </w:pPr>
      <w:r w:rsidRPr="00447819">
        <w:rPr>
          <w:rFonts w:ascii="Arial" w:hAnsi="Arial" w:cs="Arial"/>
        </w:rPr>
        <w:t>verificação da regularidade trabalhista e previdenciárias dos empregados da</w:t>
      </w:r>
      <w:r w:rsidR="00447819">
        <w:rPr>
          <w:rFonts w:ascii="Arial" w:hAnsi="Arial" w:cs="Arial"/>
        </w:rPr>
        <w:t xml:space="preserve"> </w:t>
      </w:r>
      <w:r w:rsidRPr="00447819">
        <w:rPr>
          <w:rFonts w:ascii="Arial" w:hAnsi="Arial" w:cs="Arial"/>
        </w:rPr>
        <w:t>contratada e subcontratadas;</w:t>
      </w:r>
    </w:p>
    <w:p w14:paraId="28936908" w14:textId="761EBB6B" w:rsidR="00CA5916" w:rsidRDefault="00CA5916" w:rsidP="00CA5916">
      <w:pPr>
        <w:pStyle w:val="PargrafodaLista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</w:rPr>
      </w:pPr>
      <w:r w:rsidRPr="00447819">
        <w:rPr>
          <w:rFonts w:ascii="Arial" w:hAnsi="Arial" w:cs="Arial"/>
        </w:rPr>
        <w:t>acompanhamento das vistorias da fiscalização para aferição da perfeição do</w:t>
      </w:r>
      <w:r w:rsidR="00C06D5B">
        <w:rPr>
          <w:rFonts w:ascii="Arial" w:hAnsi="Arial" w:cs="Arial"/>
        </w:rPr>
        <w:t xml:space="preserve">s </w:t>
      </w:r>
      <w:r w:rsidRPr="00447819">
        <w:rPr>
          <w:rFonts w:ascii="Arial" w:hAnsi="Arial" w:cs="Arial"/>
        </w:rPr>
        <w:t>serviços executados e para efeito de medição;</w:t>
      </w:r>
    </w:p>
    <w:p w14:paraId="3A3112E0" w14:textId="19E2F717" w:rsidR="00CA5916" w:rsidRDefault="00CA5916" w:rsidP="00CA5916">
      <w:pPr>
        <w:pStyle w:val="PargrafodaLista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</w:rPr>
      </w:pPr>
      <w:r w:rsidRPr="00C06D5B">
        <w:rPr>
          <w:rFonts w:ascii="Arial" w:hAnsi="Arial" w:cs="Arial"/>
        </w:rPr>
        <w:t>medição mensal dos serviços executados na obra</w:t>
      </w:r>
      <w:r w:rsidR="00937800">
        <w:rPr>
          <w:rFonts w:ascii="Arial" w:hAnsi="Arial" w:cs="Arial"/>
        </w:rPr>
        <w:t>, conforme as fases do cronograma físico-financeiro</w:t>
      </w:r>
      <w:r w:rsidRPr="00C06D5B">
        <w:rPr>
          <w:rFonts w:ascii="Arial" w:hAnsi="Arial" w:cs="Arial"/>
        </w:rPr>
        <w:t>;</w:t>
      </w:r>
    </w:p>
    <w:p w14:paraId="375D33E3" w14:textId="30A318AE" w:rsidR="00CA5916" w:rsidRDefault="00CA5916" w:rsidP="00CA5916">
      <w:pPr>
        <w:pStyle w:val="PargrafodaLista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</w:rPr>
      </w:pPr>
      <w:r w:rsidRPr="00C06D5B">
        <w:rPr>
          <w:rFonts w:ascii="Arial" w:hAnsi="Arial" w:cs="Arial"/>
        </w:rPr>
        <w:t>elaboração de pareceres acerca de especificação, qualidade, quantitativos e</w:t>
      </w:r>
      <w:r w:rsidR="00C06D5B">
        <w:rPr>
          <w:rFonts w:ascii="Arial" w:hAnsi="Arial" w:cs="Arial"/>
        </w:rPr>
        <w:t xml:space="preserve"> </w:t>
      </w:r>
      <w:r w:rsidRPr="00C06D5B">
        <w:rPr>
          <w:rFonts w:ascii="Arial" w:hAnsi="Arial" w:cs="Arial"/>
        </w:rPr>
        <w:t>preços de materiais e serviços;</w:t>
      </w:r>
    </w:p>
    <w:p w14:paraId="4207289B" w14:textId="5EDE39B0" w:rsidR="00CA5916" w:rsidRDefault="00CA5916" w:rsidP="00CA5916">
      <w:pPr>
        <w:pStyle w:val="PargrafodaLista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</w:rPr>
      </w:pPr>
      <w:r w:rsidRPr="00315809">
        <w:rPr>
          <w:rFonts w:ascii="Arial" w:hAnsi="Arial" w:cs="Arial"/>
        </w:rPr>
        <w:t>elaboração de composição de preços unitários, em conformidade com as</w:t>
      </w:r>
      <w:r w:rsidR="00315809">
        <w:rPr>
          <w:rFonts w:ascii="Arial" w:hAnsi="Arial" w:cs="Arial"/>
        </w:rPr>
        <w:t xml:space="preserve"> </w:t>
      </w:r>
      <w:r w:rsidRPr="00315809">
        <w:rPr>
          <w:rFonts w:ascii="Arial" w:hAnsi="Arial" w:cs="Arial"/>
        </w:rPr>
        <w:t>disposições legais;</w:t>
      </w:r>
    </w:p>
    <w:p w14:paraId="27AD9961" w14:textId="766F643C" w:rsidR="00CA5916" w:rsidRDefault="00CA5916" w:rsidP="00CA5916">
      <w:pPr>
        <w:pStyle w:val="PargrafodaLista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</w:rPr>
      </w:pPr>
      <w:r w:rsidRPr="00315809">
        <w:rPr>
          <w:rFonts w:ascii="Arial" w:hAnsi="Arial" w:cs="Arial"/>
        </w:rPr>
        <w:t xml:space="preserve">solução de dúvidas e questionamentos da </w:t>
      </w:r>
      <w:r w:rsidR="0078260F">
        <w:rPr>
          <w:rFonts w:ascii="Arial" w:hAnsi="Arial" w:cs="Arial"/>
        </w:rPr>
        <w:t>contratante</w:t>
      </w:r>
      <w:r w:rsidRPr="00315809">
        <w:rPr>
          <w:rFonts w:ascii="Arial" w:hAnsi="Arial" w:cs="Arial"/>
        </w:rPr>
        <w:t>;</w:t>
      </w:r>
    </w:p>
    <w:p w14:paraId="0A537E43" w14:textId="77777777" w:rsidR="0076644E" w:rsidRDefault="00CA5916" w:rsidP="00CA5916">
      <w:pPr>
        <w:pStyle w:val="PargrafodaLista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</w:rPr>
      </w:pPr>
      <w:r w:rsidRPr="00315809">
        <w:rPr>
          <w:rFonts w:ascii="Arial" w:hAnsi="Arial" w:cs="Arial"/>
        </w:rPr>
        <w:t>possibilidade de recebimento provisório da obra;</w:t>
      </w:r>
    </w:p>
    <w:p w14:paraId="01660893" w14:textId="5D686E12" w:rsidR="00CA5916" w:rsidRDefault="00CA5916" w:rsidP="00CA5916">
      <w:pPr>
        <w:pStyle w:val="PargrafodaLista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</w:rPr>
      </w:pPr>
      <w:r w:rsidRPr="00315809">
        <w:rPr>
          <w:rFonts w:ascii="Arial" w:hAnsi="Arial" w:cs="Arial"/>
        </w:rPr>
        <w:t>possibilidade de recebimento definitivo da obra.</w:t>
      </w:r>
    </w:p>
    <w:p w14:paraId="44E5CE17" w14:textId="77777777" w:rsidR="00B82C69" w:rsidRDefault="00B82C69" w:rsidP="00B82C69">
      <w:pPr>
        <w:autoSpaceDE w:val="0"/>
        <w:autoSpaceDN w:val="0"/>
        <w:adjustRightInd w:val="0"/>
        <w:rPr>
          <w:rFonts w:ascii="Arial" w:hAnsi="Arial" w:cs="Arial"/>
        </w:rPr>
      </w:pPr>
    </w:p>
    <w:p w14:paraId="36B20CBF" w14:textId="051D84E3" w:rsidR="00B82C69" w:rsidRPr="006A7EE6" w:rsidRDefault="002739E3" w:rsidP="006A7EE6">
      <w:pPr>
        <w:pStyle w:val="PargrafodaLista"/>
        <w:numPr>
          <w:ilvl w:val="3"/>
          <w:numId w:val="45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6A7EE6">
        <w:rPr>
          <w:rFonts w:ascii="Arial" w:hAnsi="Arial" w:cs="Arial"/>
          <w:b/>
          <w:bCs/>
        </w:rPr>
        <w:t xml:space="preserve">Engenheiro </w:t>
      </w:r>
      <w:r w:rsidR="00BE197B">
        <w:rPr>
          <w:rFonts w:ascii="Arial" w:hAnsi="Arial" w:cs="Arial"/>
          <w:b/>
          <w:bCs/>
        </w:rPr>
        <w:t>Fiscal de Obra</w:t>
      </w:r>
      <w:r w:rsidR="00D42288" w:rsidRPr="006A7EE6">
        <w:rPr>
          <w:rFonts w:ascii="Arial" w:hAnsi="Arial" w:cs="Arial"/>
          <w:b/>
          <w:bCs/>
        </w:rPr>
        <w:t xml:space="preserve"> -</w:t>
      </w:r>
      <w:r w:rsidR="00B82C69" w:rsidRPr="006A7EE6">
        <w:rPr>
          <w:rFonts w:ascii="Arial" w:hAnsi="Arial" w:cs="Arial"/>
          <w:b/>
          <w:bCs/>
        </w:rPr>
        <w:t xml:space="preserve"> Engenheiro Civil</w:t>
      </w:r>
      <w:r w:rsidRPr="006A7EE6">
        <w:rPr>
          <w:rFonts w:ascii="Arial" w:hAnsi="Arial" w:cs="Arial"/>
          <w:b/>
          <w:bCs/>
        </w:rPr>
        <w:t xml:space="preserve"> </w:t>
      </w:r>
      <w:r w:rsidR="00D42288" w:rsidRPr="006A7EE6">
        <w:rPr>
          <w:rFonts w:ascii="Arial" w:hAnsi="Arial" w:cs="Arial"/>
          <w:b/>
          <w:bCs/>
        </w:rPr>
        <w:t>ou Arquiteto</w:t>
      </w:r>
    </w:p>
    <w:p w14:paraId="679FC6EA" w14:textId="77777777" w:rsidR="00B82C69" w:rsidRPr="00F32DD1" w:rsidRDefault="00B82C69" w:rsidP="00B82C69">
      <w:pPr>
        <w:pStyle w:val="PargrafodaLista"/>
        <w:autoSpaceDE w:val="0"/>
        <w:autoSpaceDN w:val="0"/>
        <w:adjustRightInd w:val="0"/>
        <w:ind w:left="1728"/>
        <w:rPr>
          <w:rFonts w:ascii="Arial" w:hAnsi="Arial" w:cs="Arial"/>
        </w:rPr>
      </w:pPr>
    </w:p>
    <w:p w14:paraId="779EDC71" w14:textId="294D1EA6" w:rsidR="00B82C69" w:rsidRDefault="00B82C69" w:rsidP="00B82C69">
      <w:pPr>
        <w:autoSpaceDE w:val="0"/>
        <w:autoSpaceDN w:val="0"/>
        <w:adjustRightInd w:val="0"/>
        <w:ind w:left="372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São atribuições do </w:t>
      </w:r>
      <w:r w:rsidR="00D42288" w:rsidRPr="005666E2">
        <w:rPr>
          <w:rFonts w:ascii="Arial" w:hAnsi="Arial" w:cs="Arial"/>
          <w:b/>
          <w:bCs/>
          <w:sz w:val="22"/>
          <w:szCs w:val="22"/>
        </w:rPr>
        <w:t xml:space="preserve">Engenheiro </w:t>
      </w:r>
      <w:r w:rsidR="00BE197B">
        <w:rPr>
          <w:rFonts w:ascii="Arial" w:hAnsi="Arial" w:cs="Arial"/>
          <w:b/>
          <w:bCs/>
          <w:sz w:val="22"/>
          <w:szCs w:val="22"/>
        </w:rPr>
        <w:t>Fiscal de Obra</w:t>
      </w:r>
      <w:r>
        <w:rPr>
          <w:rFonts w:ascii="Arial" w:hAnsi="Arial" w:cs="Arial"/>
          <w:sz w:val="22"/>
          <w:szCs w:val="22"/>
        </w:rPr>
        <w:t>:</w:t>
      </w:r>
    </w:p>
    <w:p w14:paraId="2C342259" w14:textId="77777777" w:rsidR="00B82C69" w:rsidRPr="00B82C69" w:rsidRDefault="00B82C69" w:rsidP="00B82C69">
      <w:pPr>
        <w:autoSpaceDE w:val="0"/>
        <w:autoSpaceDN w:val="0"/>
        <w:adjustRightInd w:val="0"/>
        <w:rPr>
          <w:rFonts w:ascii="Arial" w:hAnsi="Arial" w:cs="Arial"/>
        </w:rPr>
      </w:pPr>
    </w:p>
    <w:p w14:paraId="5B944F3D" w14:textId="3EFA7713" w:rsidR="00CA5916" w:rsidRDefault="00CA5916" w:rsidP="00D42288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Fiscalizar a execução dos serviços relativos às suas atribuições</w:t>
      </w:r>
      <w:r w:rsidR="00D4228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profissionais, bem</w:t>
      </w:r>
      <w:r w:rsidR="00D4228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 a verificação de todas as atividades desenvolvidas no canteiro de obras</w:t>
      </w:r>
      <w:r w:rsidR="00D42288">
        <w:rPr>
          <w:rFonts w:ascii="Arial" w:hAnsi="Arial" w:cs="Arial"/>
          <w:sz w:val="22"/>
          <w:szCs w:val="22"/>
        </w:rPr>
        <w:t>;</w:t>
      </w:r>
    </w:p>
    <w:p w14:paraId="5FB984A6" w14:textId="67D24137" w:rsidR="00CA5916" w:rsidRDefault="00CA5916" w:rsidP="00DC1E54">
      <w:pPr>
        <w:autoSpaceDE w:val="0"/>
        <w:autoSpaceDN w:val="0"/>
        <w:adjustRightInd w:val="0"/>
        <w:ind w:left="108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Cumprir jornada de no mínimo, </w:t>
      </w:r>
      <w:r w:rsidR="00DC1E54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0 horas semanais no canteiro de obras, durante os </w:t>
      </w:r>
      <w:r w:rsidR="00DC1E54">
        <w:rPr>
          <w:rFonts w:ascii="Arial" w:hAnsi="Arial" w:cs="Arial"/>
          <w:b/>
          <w:bCs/>
          <w:sz w:val="22"/>
          <w:szCs w:val="22"/>
        </w:rPr>
        <w:t>26</w:t>
      </w:r>
      <w:r>
        <w:rPr>
          <w:rFonts w:ascii="Arial" w:hAnsi="Arial" w:cs="Arial"/>
          <w:b/>
          <w:bCs/>
          <w:sz w:val="22"/>
          <w:szCs w:val="22"/>
        </w:rPr>
        <w:t xml:space="preserve"> meses d</w:t>
      </w:r>
      <w:r w:rsidR="00DC1E54"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t xml:space="preserve"> execução da</w:t>
      </w:r>
      <w:r w:rsidR="00DC1E5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obra</w:t>
      </w:r>
      <w:r>
        <w:rPr>
          <w:rFonts w:ascii="Arial" w:hAnsi="Arial" w:cs="Arial"/>
          <w:sz w:val="22"/>
          <w:szCs w:val="22"/>
        </w:rPr>
        <w:t>.</w:t>
      </w:r>
    </w:p>
    <w:p w14:paraId="2362E5B6" w14:textId="14FC83ED" w:rsidR="00CA5916" w:rsidRDefault="00CA5916" w:rsidP="00DC1E54">
      <w:pPr>
        <w:autoSpaceDE w:val="0"/>
        <w:autoSpaceDN w:val="0"/>
        <w:adjustRightInd w:val="0"/>
        <w:ind w:left="108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 jornada será estendida pelo número de horas necessárias e suficientes (mesmo em</w:t>
      </w:r>
      <w:r w:rsidR="00DC1E5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dias não úteis, se necessário) para o devido acompanhamento das seguintes etapas</w:t>
      </w:r>
      <w:r w:rsidR="00DC1E5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 obra, consideradas críticas:</w:t>
      </w:r>
    </w:p>
    <w:p w14:paraId="500B6D88" w14:textId="77777777" w:rsidR="00E50E7F" w:rsidRDefault="00E50E7F" w:rsidP="00DC1E54">
      <w:pPr>
        <w:autoSpaceDE w:val="0"/>
        <w:autoSpaceDN w:val="0"/>
        <w:adjustRightInd w:val="0"/>
        <w:ind w:left="1080"/>
        <w:rPr>
          <w:rFonts w:ascii="Arial" w:hAnsi="Arial" w:cs="Arial"/>
          <w:sz w:val="22"/>
          <w:szCs w:val="22"/>
        </w:rPr>
      </w:pPr>
    </w:p>
    <w:p w14:paraId="241337B5" w14:textId="46F318C6" w:rsidR="00CA5916" w:rsidRDefault="00CA5916" w:rsidP="00E50E7F">
      <w:pPr>
        <w:pStyle w:val="PargrafodaLista"/>
        <w:numPr>
          <w:ilvl w:val="0"/>
          <w:numId w:val="29"/>
        </w:numPr>
        <w:autoSpaceDE w:val="0"/>
        <w:autoSpaceDN w:val="0"/>
        <w:adjustRightInd w:val="0"/>
        <w:rPr>
          <w:rFonts w:ascii="Arial" w:hAnsi="Arial" w:cs="Arial"/>
        </w:rPr>
      </w:pPr>
      <w:r w:rsidRPr="00DC1E54">
        <w:rPr>
          <w:rFonts w:ascii="Arial" w:hAnsi="Arial" w:cs="Arial"/>
        </w:rPr>
        <w:t>liberação para início de concretagens de fundações, pilares e lajes;</w:t>
      </w:r>
    </w:p>
    <w:p w14:paraId="104CE443" w14:textId="5762AEAF" w:rsidR="00CA5916" w:rsidRDefault="00CA5916" w:rsidP="00CA5916">
      <w:pPr>
        <w:pStyle w:val="PargrafodaLista"/>
        <w:numPr>
          <w:ilvl w:val="0"/>
          <w:numId w:val="29"/>
        </w:numPr>
        <w:autoSpaceDE w:val="0"/>
        <w:autoSpaceDN w:val="0"/>
        <w:adjustRightInd w:val="0"/>
        <w:rPr>
          <w:rFonts w:ascii="Arial" w:hAnsi="Arial" w:cs="Arial"/>
        </w:rPr>
      </w:pPr>
      <w:r w:rsidRPr="004F5C19">
        <w:rPr>
          <w:rFonts w:ascii="Arial" w:hAnsi="Arial" w:cs="Arial"/>
        </w:rPr>
        <w:t>ligações definitivas de energia, telefonia e água;</w:t>
      </w:r>
    </w:p>
    <w:p w14:paraId="0046A40F" w14:textId="1FBB1861" w:rsidR="00CA5916" w:rsidRDefault="00CA5916" w:rsidP="004F5C19">
      <w:pPr>
        <w:pStyle w:val="PargrafodaList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F5C19">
        <w:rPr>
          <w:rFonts w:ascii="Arial" w:hAnsi="Arial" w:cs="Arial"/>
        </w:rPr>
        <w:t>vistorias para</w:t>
      </w:r>
      <w:r w:rsidR="004F5C19">
        <w:rPr>
          <w:rFonts w:ascii="Arial" w:hAnsi="Arial" w:cs="Arial"/>
        </w:rPr>
        <w:t xml:space="preserve"> aferição da</w:t>
      </w:r>
      <w:r w:rsidRPr="004F5C19">
        <w:rPr>
          <w:rFonts w:ascii="Arial" w:hAnsi="Arial" w:cs="Arial"/>
        </w:rPr>
        <w:t xml:space="preserve"> medição de todas as etapas da obra para fins</w:t>
      </w:r>
      <w:r w:rsidR="004F5C19">
        <w:rPr>
          <w:rFonts w:ascii="Arial" w:hAnsi="Arial" w:cs="Arial"/>
        </w:rPr>
        <w:t xml:space="preserve"> </w:t>
      </w:r>
      <w:r w:rsidRPr="004F5C19">
        <w:rPr>
          <w:rFonts w:ascii="Arial" w:hAnsi="Arial" w:cs="Arial"/>
        </w:rPr>
        <w:t>de liberação das faturas da empresa executora da obra;</w:t>
      </w:r>
    </w:p>
    <w:p w14:paraId="31107671" w14:textId="29DB8CC4" w:rsidR="00CA5916" w:rsidRDefault="00CA5916" w:rsidP="00CA5916">
      <w:pPr>
        <w:pStyle w:val="PargrafodaList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F5C19">
        <w:rPr>
          <w:rFonts w:ascii="Arial" w:hAnsi="Arial" w:cs="Arial"/>
        </w:rPr>
        <w:t>ligações definitivas de energia, telefonia e água;</w:t>
      </w:r>
    </w:p>
    <w:p w14:paraId="5F9CA039" w14:textId="2C0C7BA3" w:rsidR="00CA5916" w:rsidRDefault="004F5C19" w:rsidP="00CA5916">
      <w:pPr>
        <w:pStyle w:val="PargrafodaList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F5C19">
        <w:rPr>
          <w:rFonts w:ascii="Arial" w:hAnsi="Arial" w:cs="Arial"/>
        </w:rPr>
        <w:t>elaboração</w:t>
      </w:r>
      <w:r w:rsidR="00CA5916" w:rsidRPr="004F5C19">
        <w:rPr>
          <w:rFonts w:ascii="Arial" w:hAnsi="Arial" w:cs="Arial"/>
        </w:rPr>
        <w:t xml:space="preserve"> de parecer técnico sobre situações </w:t>
      </w:r>
      <w:r w:rsidRPr="004F5C19">
        <w:rPr>
          <w:rFonts w:ascii="Arial" w:hAnsi="Arial" w:cs="Arial"/>
        </w:rPr>
        <w:t>d</w:t>
      </w:r>
      <w:r w:rsidR="00CA5916" w:rsidRPr="004F5C19">
        <w:rPr>
          <w:rFonts w:ascii="Arial" w:hAnsi="Arial" w:cs="Arial"/>
        </w:rPr>
        <w:t>o Projeto Básico</w:t>
      </w:r>
      <w:r w:rsidRPr="004F5C19">
        <w:rPr>
          <w:rFonts w:ascii="Arial" w:hAnsi="Arial" w:cs="Arial"/>
        </w:rPr>
        <w:t xml:space="preserve"> e/ou do Projeto Executivo</w:t>
      </w:r>
      <w:r w:rsidR="00CA5916" w:rsidRPr="004F5C19">
        <w:rPr>
          <w:rFonts w:ascii="Arial" w:hAnsi="Arial" w:cs="Arial"/>
        </w:rPr>
        <w:t>;</w:t>
      </w:r>
    </w:p>
    <w:p w14:paraId="16BB8466" w14:textId="41128B03" w:rsidR="00CA5916" w:rsidRDefault="00CA5916" w:rsidP="00CA5916">
      <w:pPr>
        <w:pStyle w:val="PargrafodaList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F5C19">
        <w:rPr>
          <w:rFonts w:ascii="Arial" w:hAnsi="Arial" w:cs="Arial"/>
        </w:rPr>
        <w:lastRenderedPageBreak/>
        <w:t>proposição e acompanhamento de ensaios tecnológicos;</w:t>
      </w:r>
    </w:p>
    <w:p w14:paraId="32D300CA" w14:textId="2AF698EA" w:rsidR="00CA5916" w:rsidRDefault="00CA5916" w:rsidP="00CA5916">
      <w:pPr>
        <w:pStyle w:val="PargrafodaList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F5C19">
        <w:rPr>
          <w:rFonts w:ascii="Arial" w:hAnsi="Arial" w:cs="Arial"/>
        </w:rPr>
        <w:t>acompanhamento da execução e testes das instalações e sistemas;</w:t>
      </w:r>
    </w:p>
    <w:p w14:paraId="102F91EF" w14:textId="3FCEAD1A" w:rsidR="00CA5916" w:rsidRDefault="00CA5916" w:rsidP="00CA5916">
      <w:pPr>
        <w:pStyle w:val="PargrafodaList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F5C19">
        <w:rPr>
          <w:rFonts w:ascii="Arial" w:hAnsi="Arial" w:cs="Arial"/>
        </w:rPr>
        <w:t>verificação da regularidade trabalhista e previdenciárias dos empregados da</w:t>
      </w:r>
      <w:r w:rsidR="008D14F4">
        <w:rPr>
          <w:rFonts w:ascii="Arial" w:hAnsi="Arial" w:cs="Arial"/>
        </w:rPr>
        <w:t xml:space="preserve"> </w:t>
      </w:r>
      <w:r w:rsidRPr="008D14F4">
        <w:rPr>
          <w:rFonts w:ascii="Arial" w:hAnsi="Arial" w:cs="Arial"/>
        </w:rPr>
        <w:t>contratada e subcontratadas;</w:t>
      </w:r>
    </w:p>
    <w:p w14:paraId="30A7F4CD" w14:textId="77A945F9" w:rsidR="00CA5916" w:rsidRDefault="00CA5916" w:rsidP="00CA5916">
      <w:pPr>
        <w:pStyle w:val="PargrafodaList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D14F4">
        <w:rPr>
          <w:rFonts w:ascii="Arial" w:hAnsi="Arial" w:cs="Arial"/>
        </w:rPr>
        <w:t xml:space="preserve">acompanhamento das vistorias da </w:t>
      </w:r>
      <w:r w:rsidR="00FF16DC">
        <w:rPr>
          <w:rFonts w:ascii="Arial" w:hAnsi="Arial" w:cs="Arial"/>
        </w:rPr>
        <w:t>CAIXA</w:t>
      </w:r>
      <w:r w:rsidRPr="008D14F4">
        <w:rPr>
          <w:rFonts w:ascii="Arial" w:hAnsi="Arial" w:cs="Arial"/>
        </w:rPr>
        <w:t xml:space="preserve"> para aferição da perfeição do</w:t>
      </w:r>
      <w:r w:rsidR="008D14F4">
        <w:rPr>
          <w:rFonts w:ascii="Arial" w:hAnsi="Arial" w:cs="Arial"/>
        </w:rPr>
        <w:t xml:space="preserve">s </w:t>
      </w:r>
      <w:r w:rsidRPr="008D14F4">
        <w:rPr>
          <w:rFonts w:ascii="Arial" w:hAnsi="Arial" w:cs="Arial"/>
        </w:rPr>
        <w:t>serviços executados e para efeito de medição;</w:t>
      </w:r>
    </w:p>
    <w:p w14:paraId="3667399C" w14:textId="71D018AF" w:rsidR="00CA5916" w:rsidRDefault="00CA5916" w:rsidP="00CA5916">
      <w:pPr>
        <w:pStyle w:val="PargrafodaList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D14F4">
        <w:rPr>
          <w:rFonts w:ascii="Arial" w:hAnsi="Arial" w:cs="Arial"/>
        </w:rPr>
        <w:t>medição mensal dos serviços executados na obra</w:t>
      </w:r>
      <w:r w:rsidR="008D14F4">
        <w:rPr>
          <w:rFonts w:ascii="Arial" w:hAnsi="Arial" w:cs="Arial"/>
        </w:rPr>
        <w:t xml:space="preserve"> conforme as fases do cronograma físico-financeiro</w:t>
      </w:r>
      <w:r w:rsidRPr="008D14F4">
        <w:rPr>
          <w:rFonts w:ascii="Arial" w:hAnsi="Arial" w:cs="Arial"/>
        </w:rPr>
        <w:t>;</w:t>
      </w:r>
    </w:p>
    <w:p w14:paraId="49C174E0" w14:textId="726B3F5E" w:rsidR="00CA5916" w:rsidRDefault="00CA5916" w:rsidP="00CA5916">
      <w:pPr>
        <w:pStyle w:val="PargrafodaList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D14F4">
        <w:rPr>
          <w:rFonts w:ascii="Arial" w:hAnsi="Arial" w:cs="Arial"/>
        </w:rPr>
        <w:t>elaboração de pareceres acerca de especificação, qualidade, quantitativos e</w:t>
      </w:r>
      <w:r w:rsidR="008D14F4">
        <w:rPr>
          <w:rFonts w:ascii="Arial" w:hAnsi="Arial" w:cs="Arial"/>
        </w:rPr>
        <w:t xml:space="preserve"> </w:t>
      </w:r>
      <w:r w:rsidRPr="008D14F4">
        <w:rPr>
          <w:rFonts w:ascii="Arial" w:hAnsi="Arial" w:cs="Arial"/>
        </w:rPr>
        <w:t>preços de materiais e serviços;</w:t>
      </w:r>
    </w:p>
    <w:p w14:paraId="2716DA3F" w14:textId="139C0F14" w:rsidR="00CA5916" w:rsidRDefault="00CA5916" w:rsidP="00CA5916">
      <w:pPr>
        <w:pStyle w:val="PargrafodaList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D14F4">
        <w:rPr>
          <w:rFonts w:ascii="Arial" w:hAnsi="Arial" w:cs="Arial"/>
        </w:rPr>
        <w:t>elaboração de composição de preços unitários, em conformidade com as</w:t>
      </w:r>
      <w:r w:rsidR="008549B4">
        <w:rPr>
          <w:rFonts w:ascii="Arial" w:hAnsi="Arial" w:cs="Arial"/>
        </w:rPr>
        <w:t xml:space="preserve"> </w:t>
      </w:r>
      <w:r w:rsidRPr="008549B4">
        <w:rPr>
          <w:rFonts w:ascii="Arial" w:hAnsi="Arial" w:cs="Arial"/>
        </w:rPr>
        <w:t>disposições legais;</w:t>
      </w:r>
    </w:p>
    <w:p w14:paraId="32BF7CF4" w14:textId="4ADEB46D" w:rsidR="00CA5916" w:rsidRDefault="00CA5916" w:rsidP="00CA5916">
      <w:pPr>
        <w:pStyle w:val="PargrafodaList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549B4">
        <w:rPr>
          <w:rFonts w:ascii="Arial" w:hAnsi="Arial" w:cs="Arial"/>
        </w:rPr>
        <w:t xml:space="preserve">solução de dúvidas e questionamentos da </w:t>
      </w:r>
      <w:r w:rsidR="00C14049">
        <w:rPr>
          <w:rFonts w:ascii="Arial" w:hAnsi="Arial" w:cs="Arial"/>
        </w:rPr>
        <w:t>contratante</w:t>
      </w:r>
      <w:r w:rsidRPr="008549B4">
        <w:rPr>
          <w:rFonts w:ascii="Arial" w:hAnsi="Arial" w:cs="Arial"/>
        </w:rPr>
        <w:t>;</w:t>
      </w:r>
    </w:p>
    <w:p w14:paraId="77295CDA" w14:textId="770C86D7" w:rsidR="00CA5916" w:rsidRDefault="00CA5916" w:rsidP="00CA5916">
      <w:pPr>
        <w:pStyle w:val="PargrafodaList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F16DC">
        <w:rPr>
          <w:rFonts w:ascii="Arial" w:hAnsi="Arial" w:cs="Arial"/>
        </w:rPr>
        <w:t>controle do regular preenchimento do Diário de obras durante a execução;</w:t>
      </w:r>
    </w:p>
    <w:p w14:paraId="08DC0A97" w14:textId="74D98A59" w:rsidR="00CA5916" w:rsidRDefault="00CA5916" w:rsidP="00CA5916">
      <w:pPr>
        <w:pStyle w:val="PargrafodaList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F16DC">
        <w:rPr>
          <w:rFonts w:ascii="Arial" w:hAnsi="Arial" w:cs="Arial"/>
        </w:rPr>
        <w:t xml:space="preserve">vistoria </w:t>
      </w:r>
      <w:r w:rsidR="00C14049">
        <w:rPr>
          <w:rFonts w:ascii="Arial" w:hAnsi="Arial" w:cs="Arial"/>
        </w:rPr>
        <w:t>da CAIXA</w:t>
      </w:r>
      <w:r w:rsidRPr="00FF16DC">
        <w:rPr>
          <w:rFonts w:ascii="Arial" w:hAnsi="Arial" w:cs="Arial"/>
        </w:rPr>
        <w:t xml:space="preserve"> para o recebimento provisório da obra;</w:t>
      </w:r>
    </w:p>
    <w:p w14:paraId="7C8EEBD6" w14:textId="300CC4C2" w:rsidR="00CA5916" w:rsidRDefault="00CA5916" w:rsidP="00CA5916">
      <w:pPr>
        <w:pStyle w:val="PargrafodaList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F16DC">
        <w:rPr>
          <w:rFonts w:ascii="Arial" w:hAnsi="Arial" w:cs="Arial"/>
        </w:rPr>
        <w:t>eventuais esclarecimentos à Comissão de Recebimento Definitivo da Obra.</w:t>
      </w:r>
    </w:p>
    <w:p w14:paraId="3572EB18" w14:textId="135CAED0" w:rsidR="00A32C49" w:rsidRPr="00A32C49" w:rsidRDefault="00A32C49" w:rsidP="00A32C49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</w:rPr>
      </w:pPr>
    </w:p>
    <w:p w14:paraId="2BC3569E" w14:textId="4E5295D8" w:rsidR="00CA5916" w:rsidRDefault="00CA5916" w:rsidP="00403E08">
      <w:pPr>
        <w:autoSpaceDE w:val="0"/>
        <w:autoSpaceDN w:val="0"/>
        <w:adjustRightInd w:val="0"/>
        <w:ind w:left="141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Não é obrigatório que o </w:t>
      </w:r>
      <w:r>
        <w:rPr>
          <w:rFonts w:ascii="Arial" w:hAnsi="Arial" w:cs="Arial"/>
          <w:b/>
          <w:bCs/>
          <w:sz w:val="22"/>
          <w:szCs w:val="22"/>
        </w:rPr>
        <w:t xml:space="preserve">engenheiro </w:t>
      </w:r>
      <w:r w:rsidR="00972381">
        <w:rPr>
          <w:rFonts w:ascii="Arial" w:hAnsi="Arial" w:cs="Arial"/>
          <w:b/>
          <w:bCs/>
          <w:sz w:val="22"/>
          <w:szCs w:val="22"/>
        </w:rPr>
        <w:t>fiscal de obra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pertença ao quadro permanente da</w:t>
      </w:r>
      <w:r w:rsidR="00403E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Contratada, na condição de sócio ou empregado. O seu vínculo com a contratada poderá ser</w:t>
      </w:r>
      <w:r w:rsidR="00403E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através de </w:t>
      </w:r>
      <w:r>
        <w:rPr>
          <w:rFonts w:ascii="Arial" w:hAnsi="Arial" w:cs="Arial"/>
          <w:b/>
          <w:bCs/>
          <w:sz w:val="22"/>
          <w:szCs w:val="22"/>
        </w:rPr>
        <w:t>contrato de prestação de serviços.</w:t>
      </w:r>
    </w:p>
    <w:p w14:paraId="3C8A58A4" w14:textId="77777777" w:rsidR="00403E08" w:rsidRPr="00403E08" w:rsidRDefault="00403E08" w:rsidP="00403E08">
      <w:pPr>
        <w:autoSpaceDE w:val="0"/>
        <w:autoSpaceDN w:val="0"/>
        <w:adjustRightInd w:val="0"/>
        <w:ind w:left="1416"/>
        <w:rPr>
          <w:rFonts w:ascii="Arial" w:hAnsi="Arial" w:cs="Arial"/>
          <w:sz w:val="22"/>
          <w:szCs w:val="22"/>
        </w:rPr>
      </w:pPr>
    </w:p>
    <w:p w14:paraId="1C0E7734" w14:textId="09B4D5BA" w:rsidR="00CA5916" w:rsidRDefault="00CA5916" w:rsidP="001B18D3">
      <w:pPr>
        <w:autoSpaceDE w:val="0"/>
        <w:autoSpaceDN w:val="0"/>
        <w:adjustRightInd w:val="0"/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Este profissional deverá</w:t>
      </w:r>
      <w:r w:rsidR="001B18D3">
        <w:rPr>
          <w:rFonts w:ascii="Arial" w:hAnsi="Arial" w:cs="Arial"/>
          <w:sz w:val="22"/>
          <w:szCs w:val="22"/>
        </w:rPr>
        <w:t xml:space="preserve"> ser arquiteto ou engenheiro civil </w:t>
      </w:r>
      <w:r w:rsidR="001A42E1">
        <w:rPr>
          <w:rFonts w:ascii="Arial" w:hAnsi="Arial" w:cs="Arial"/>
          <w:sz w:val="22"/>
          <w:szCs w:val="22"/>
        </w:rPr>
        <w:t>sênior</w:t>
      </w:r>
      <w:r w:rsidR="001B18D3">
        <w:rPr>
          <w:rFonts w:ascii="Arial" w:hAnsi="Arial" w:cs="Arial"/>
          <w:sz w:val="22"/>
          <w:szCs w:val="22"/>
        </w:rPr>
        <w:t xml:space="preserve"> e, portanto,</w:t>
      </w:r>
      <w:r>
        <w:rPr>
          <w:rFonts w:ascii="Arial" w:hAnsi="Arial" w:cs="Arial"/>
          <w:sz w:val="22"/>
          <w:szCs w:val="22"/>
        </w:rPr>
        <w:t xml:space="preserve"> ter </w:t>
      </w:r>
      <w:r w:rsidR="00972381">
        <w:rPr>
          <w:rFonts w:ascii="Arial" w:hAnsi="Arial" w:cs="Arial"/>
          <w:sz w:val="22"/>
          <w:szCs w:val="22"/>
        </w:rPr>
        <w:t>registro ativo no CREA/CAU</w:t>
      </w:r>
      <w:r>
        <w:rPr>
          <w:rFonts w:ascii="Arial" w:hAnsi="Arial" w:cs="Arial"/>
          <w:sz w:val="22"/>
          <w:szCs w:val="22"/>
        </w:rPr>
        <w:t xml:space="preserve"> de, no mínimo, </w:t>
      </w:r>
      <w:r w:rsidR="00404BFE">
        <w:rPr>
          <w:rFonts w:ascii="Arial" w:hAnsi="Arial" w:cs="Arial"/>
          <w:b/>
          <w:bCs/>
          <w:sz w:val="22"/>
          <w:szCs w:val="22"/>
        </w:rPr>
        <w:t>10</w:t>
      </w:r>
      <w:r>
        <w:rPr>
          <w:rFonts w:ascii="Arial" w:hAnsi="Arial" w:cs="Arial"/>
          <w:b/>
          <w:bCs/>
          <w:sz w:val="22"/>
          <w:szCs w:val="22"/>
        </w:rPr>
        <w:t xml:space="preserve"> (d</w:t>
      </w:r>
      <w:r w:rsidR="00404BFE">
        <w:rPr>
          <w:rFonts w:ascii="Arial" w:hAnsi="Arial" w:cs="Arial"/>
          <w:b/>
          <w:bCs/>
          <w:sz w:val="22"/>
          <w:szCs w:val="22"/>
        </w:rPr>
        <w:t>ez</w:t>
      </w:r>
      <w:r>
        <w:rPr>
          <w:rFonts w:ascii="Arial" w:hAnsi="Arial" w:cs="Arial"/>
          <w:b/>
          <w:bCs/>
          <w:sz w:val="22"/>
          <w:szCs w:val="22"/>
        </w:rPr>
        <w:t xml:space="preserve">) anos </w:t>
      </w:r>
      <w:r>
        <w:rPr>
          <w:rFonts w:ascii="Arial" w:hAnsi="Arial" w:cs="Arial"/>
          <w:sz w:val="22"/>
          <w:szCs w:val="22"/>
        </w:rPr>
        <w:t>em execução,</w:t>
      </w:r>
      <w:r w:rsidR="00C17F6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fiscalização ou supervisão de obras de construção ou reforma de edificações.</w:t>
      </w:r>
    </w:p>
    <w:p w14:paraId="5301859D" w14:textId="77777777" w:rsidR="001B18D3" w:rsidRDefault="001B18D3" w:rsidP="00C17F6F">
      <w:pPr>
        <w:autoSpaceDE w:val="0"/>
        <w:autoSpaceDN w:val="0"/>
        <w:adjustRightInd w:val="0"/>
        <w:ind w:left="1416"/>
        <w:rPr>
          <w:rFonts w:ascii="Arial" w:hAnsi="Arial" w:cs="Arial"/>
          <w:sz w:val="22"/>
          <w:szCs w:val="22"/>
        </w:rPr>
      </w:pPr>
    </w:p>
    <w:p w14:paraId="1E875B49" w14:textId="5F52F68B" w:rsidR="00CA5916" w:rsidRDefault="00CA5916" w:rsidP="009B44BC">
      <w:pPr>
        <w:autoSpaceDE w:val="0"/>
        <w:autoSpaceDN w:val="0"/>
        <w:adjustRightInd w:val="0"/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contratada deverá apresentar </w:t>
      </w:r>
      <w:r w:rsidR="009B44BC">
        <w:rPr>
          <w:rFonts w:ascii="Arial" w:hAnsi="Arial" w:cs="Arial"/>
          <w:sz w:val="22"/>
          <w:szCs w:val="22"/>
        </w:rPr>
        <w:t>à contratante</w:t>
      </w:r>
      <w:r>
        <w:rPr>
          <w:rFonts w:ascii="Arial" w:hAnsi="Arial" w:cs="Arial"/>
          <w:sz w:val="22"/>
          <w:szCs w:val="22"/>
        </w:rPr>
        <w:t xml:space="preserve"> o profissional indicado para</w:t>
      </w:r>
      <w:r w:rsidR="009B44B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exercer a função de Engenheiro </w:t>
      </w:r>
      <w:r w:rsidR="00972381">
        <w:rPr>
          <w:rFonts w:ascii="Arial" w:hAnsi="Arial" w:cs="Arial"/>
          <w:sz w:val="22"/>
          <w:szCs w:val="22"/>
        </w:rPr>
        <w:t>fiscal de obra</w:t>
      </w:r>
      <w:r>
        <w:rPr>
          <w:rFonts w:ascii="Arial" w:hAnsi="Arial" w:cs="Arial"/>
          <w:sz w:val="22"/>
          <w:szCs w:val="22"/>
        </w:rPr>
        <w:t>, com experiência comprovada em carteira de</w:t>
      </w:r>
      <w:r w:rsidR="009B44B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trabalho ou contrato de prestação de serviços. A indicação deverá ser efetuada em tempo</w:t>
      </w:r>
      <w:r w:rsidR="009B44B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hábil para possibilitar a sua aprovação e ser acompanhada dos seguintes documentos:</w:t>
      </w:r>
    </w:p>
    <w:p w14:paraId="6CD957AA" w14:textId="77777777" w:rsidR="009B44BC" w:rsidRDefault="009B44BC" w:rsidP="009B44BC">
      <w:pPr>
        <w:autoSpaceDE w:val="0"/>
        <w:autoSpaceDN w:val="0"/>
        <w:adjustRightInd w:val="0"/>
        <w:ind w:left="1416"/>
        <w:rPr>
          <w:rFonts w:ascii="Arial" w:hAnsi="Arial" w:cs="Arial"/>
          <w:sz w:val="22"/>
          <w:szCs w:val="22"/>
        </w:rPr>
      </w:pPr>
    </w:p>
    <w:p w14:paraId="374F1C6B" w14:textId="5DB0D50A" w:rsidR="00CA5916" w:rsidRDefault="00CA5916" w:rsidP="004D2E6C">
      <w:pPr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 w:rsidR="00BD2267">
        <w:rPr>
          <w:rFonts w:ascii="Arial" w:hAnsi="Arial" w:cs="Arial"/>
          <w:sz w:val="22"/>
          <w:szCs w:val="22"/>
        </w:rPr>
        <w:t>Certidão</w:t>
      </w:r>
      <w:r>
        <w:rPr>
          <w:rFonts w:ascii="Arial" w:hAnsi="Arial" w:cs="Arial"/>
          <w:sz w:val="22"/>
          <w:szCs w:val="22"/>
        </w:rPr>
        <w:t xml:space="preserve"> de registro no </w:t>
      </w:r>
      <w:r w:rsidR="004D2E6C">
        <w:rPr>
          <w:rFonts w:ascii="Arial" w:hAnsi="Arial" w:cs="Arial"/>
          <w:sz w:val="22"/>
          <w:szCs w:val="22"/>
        </w:rPr>
        <w:t>conselho profissional</w:t>
      </w:r>
      <w:r>
        <w:rPr>
          <w:rFonts w:ascii="Arial" w:hAnsi="Arial" w:cs="Arial"/>
          <w:sz w:val="22"/>
          <w:szCs w:val="22"/>
        </w:rPr>
        <w:t>;</w:t>
      </w:r>
    </w:p>
    <w:p w14:paraId="7101F9BA" w14:textId="1B3E67A1" w:rsidR="00CA5916" w:rsidRDefault="00CA5916" w:rsidP="004D2E6C">
      <w:pPr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 w:rsidR="00BD2267">
        <w:rPr>
          <w:rFonts w:ascii="Arial" w:hAnsi="Arial" w:cs="Arial"/>
          <w:i/>
          <w:iCs/>
          <w:sz w:val="22"/>
          <w:szCs w:val="22"/>
        </w:rPr>
        <w:t>Curriculum-vitae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 profissional;</w:t>
      </w:r>
    </w:p>
    <w:p w14:paraId="73D651FF" w14:textId="3E501701" w:rsidR="00CA5916" w:rsidRDefault="00CA5916" w:rsidP="004D2E6C">
      <w:pPr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 w:rsidR="00BD2267">
        <w:rPr>
          <w:rFonts w:ascii="Arial" w:hAnsi="Arial" w:cs="Arial"/>
          <w:sz w:val="22"/>
          <w:szCs w:val="22"/>
        </w:rPr>
        <w:t>Documentos</w:t>
      </w:r>
      <w:r>
        <w:rPr>
          <w:rFonts w:ascii="Arial" w:hAnsi="Arial" w:cs="Arial"/>
          <w:sz w:val="22"/>
          <w:szCs w:val="22"/>
        </w:rPr>
        <w:t xml:space="preserve"> comprobatórios da experiência profissional.</w:t>
      </w:r>
    </w:p>
    <w:p w14:paraId="681C9405" w14:textId="77777777" w:rsidR="004D2E6C" w:rsidRDefault="004D2E6C" w:rsidP="004D2E6C">
      <w:pPr>
        <w:autoSpaceDE w:val="0"/>
        <w:autoSpaceDN w:val="0"/>
        <w:adjustRightInd w:val="0"/>
        <w:ind w:left="708" w:firstLine="708"/>
        <w:rPr>
          <w:rFonts w:ascii="Arial" w:hAnsi="Arial" w:cs="Arial"/>
          <w:sz w:val="22"/>
          <w:szCs w:val="22"/>
        </w:rPr>
      </w:pPr>
    </w:p>
    <w:p w14:paraId="47D2E7AA" w14:textId="77777777" w:rsidR="009C7396" w:rsidRDefault="009C7396" w:rsidP="009C7396">
      <w:pPr>
        <w:autoSpaceDE w:val="0"/>
        <w:autoSpaceDN w:val="0"/>
        <w:adjustRightInd w:val="0"/>
        <w:rPr>
          <w:rFonts w:ascii="Arial" w:hAnsi="Arial" w:cs="Arial"/>
        </w:rPr>
      </w:pPr>
    </w:p>
    <w:p w14:paraId="010E3B9B" w14:textId="313B2FAA" w:rsidR="009C7396" w:rsidRPr="006A7EE6" w:rsidRDefault="009C7396" w:rsidP="006A7EE6">
      <w:pPr>
        <w:pStyle w:val="PargrafodaLista"/>
        <w:numPr>
          <w:ilvl w:val="3"/>
          <w:numId w:val="45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6A7EE6">
        <w:rPr>
          <w:rFonts w:ascii="Arial" w:hAnsi="Arial" w:cs="Arial"/>
          <w:b/>
          <w:bCs/>
        </w:rPr>
        <w:t>Arquiteto Especialista - Restauração</w:t>
      </w:r>
    </w:p>
    <w:p w14:paraId="1A114A6E" w14:textId="77777777" w:rsidR="009C7396" w:rsidRPr="00F32DD1" w:rsidRDefault="009C7396" w:rsidP="009C7396">
      <w:pPr>
        <w:pStyle w:val="PargrafodaLista"/>
        <w:autoSpaceDE w:val="0"/>
        <w:autoSpaceDN w:val="0"/>
        <w:adjustRightInd w:val="0"/>
        <w:ind w:left="1728"/>
        <w:rPr>
          <w:rFonts w:ascii="Arial" w:hAnsi="Arial" w:cs="Arial"/>
        </w:rPr>
      </w:pPr>
    </w:p>
    <w:p w14:paraId="24611C61" w14:textId="680667E1" w:rsidR="009C7396" w:rsidRDefault="009C7396" w:rsidP="009C7396">
      <w:pPr>
        <w:autoSpaceDE w:val="0"/>
        <w:autoSpaceDN w:val="0"/>
        <w:adjustRightInd w:val="0"/>
        <w:ind w:left="372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São atribuições do </w:t>
      </w:r>
      <w:r w:rsidRPr="005666E2">
        <w:rPr>
          <w:rFonts w:ascii="Arial" w:hAnsi="Arial" w:cs="Arial"/>
          <w:b/>
          <w:bCs/>
          <w:sz w:val="22"/>
          <w:szCs w:val="22"/>
        </w:rPr>
        <w:t>Arquiteto Especialista</w:t>
      </w:r>
      <w:r w:rsidR="00972381">
        <w:rPr>
          <w:rFonts w:ascii="Arial" w:hAnsi="Arial" w:cs="Arial"/>
          <w:b/>
          <w:bCs/>
          <w:sz w:val="22"/>
          <w:szCs w:val="22"/>
        </w:rPr>
        <w:t xml:space="preserve"> (sênior)</w:t>
      </w:r>
      <w:r>
        <w:rPr>
          <w:rFonts w:ascii="Arial" w:hAnsi="Arial" w:cs="Arial"/>
          <w:sz w:val="22"/>
          <w:szCs w:val="22"/>
        </w:rPr>
        <w:t>:</w:t>
      </w:r>
    </w:p>
    <w:p w14:paraId="3C8A7FFB" w14:textId="77777777" w:rsidR="009C7396" w:rsidRDefault="009C7396" w:rsidP="009C739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85C8E00" w14:textId="75C20CA1" w:rsidR="009C7396" w:rsidRDefault="009C7396" w:rsidP="009C7396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D2267">
        <w:rPr>
          <w:rFonts w:ascii="Arial" w:hAnsi="Arial" w:cs="Arial"/>
          <w:sz w:val="22"/>
          <w:szCs w:val="22"/>
        </w:rPr>
        <w:t>Fiscalizar</w:t>
      </w:r>
      <w:r>
        <w:rPr>
          <w:rFonts w:ascii="Arial" w:hAnsi="Arial" w:cs="Arial"/>
          <w:sz w:val="22"/>
          <w:szCs w:val="22"/>
        </w:rPr>
        <w:t xml:space="preserve"> a execução dos serviços relativos à </w:t>
      </w:r>
      <w:r w:rsidR="00AD2CA8">
        <w:rPr>
          <w:rFonts w:ascii="Arial" w:hAnsi="Arial" w:cs="Arial"/>
          <w:sz w:val="22"/>
          <w:szCs w:val="22"/>
        </w:rPr>
        <w:t>restauração dos elementos tombados pelo patrimônio histórico municipal (</w:t>
      </w:r>
      <w:r w:rsidR="007929F5">
        <w:rPr>
          <w:rFonts w:ascii="Arial" w:hAnsi="Arial" w:cs="Arial"/>
          <w:sz w:val="22"/>
          <w:szCs w:val="22"/>
        </w:rPr>
        <w:t>Equipe d</w:t>
      </w:r>
      <w:r w:rsidR="002A187E">
        <w:rPr>
          <w:rFonts w:ascii="Arial" w:hAnsi="Arial" w:cs="Arial"/>
          <w:sz w:val="22"/>
          <w:szCs w:val="22"/>
        </w:rPr>
        <w:t xml:space="preserve">o Patrimônio Histórico e Cultural - </w:t>
      </w:r>
      <w:r w:rsidR="00AD2CA8">
        <w:rPr>
          <w:rFonts w:ascii="Arial" w:hAnsi="Arial" w:cs="Arial"/>
          <w:sz w:val="22"/>
          <w:szCs w:val="22"/>
        </w:rPr>
        <w:t>EPA</w:t>
      </w:r>
      <w:r w:rsidR="007929F5">
        <w:rPr>
          <w:rFonts w:ascii="Arial" w:hAnsi="Arial" w:cs="Arial"/>
          <w:sz w:val="22"/>
          <w:szCs w:val="22"/>
        </w:rPr>
        <w:t>H</w:t>
      </w:r>
      <w:r w:rsidR="00AD2CA8">
        <w:rPr>
          <w:rFonts w:ascii="Arial" w:hAnsi="Arial" w:cs="Arial"/>
          <w:sz w:val="22"/>
          <w:szCs w:val="22"/>
        </w:rPr>
        <w:t>C)</w:t>
      </w:r>
      <w:r w:rsidR="00206535">
        <w:rPr>
          <w:rFonts w:ascii="Arial" w:hAnsi="Arial" w:cs="Arial"/>
          <w:sz w:val="22"/>
          <w:szCs w:val="22"/>
        </w:rPr>
        <w:t xml:space="preserve">, tais como fachadas, saguão de acesso principal, </w:t>
      </w:r>
      <w:r w:rsidR="006364E5">
        <w:rPr>
          <w:rFonts w:ascii="Arial" w:hAnsi="Arial" w:cs="Arial"/>
          <w:sz w:val="22"/>
          <w:szCs w:val="22"/>
        </w:rPr>
        <w:t>teatro etc.</w:t>
      </w:r>
    </w:p>
    <w:p w14:paraId="72F97CE9" w14:textId="77777777" w:rsidR="004606DF" w:rsidRDefault="004606DF" w:rsidP="009C7396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</w:p>
    <w:p w14:paraId="10E569FF" w14:textId="07AB520B" w:rsidR="004606DF" w:rsidRDefault="004606DF" w:rsidP="009C7396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- </w:t>
      </w:r>
      <w:r w:rsidR="00BD2267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profissional poderá apoiar as atividades do </w:t>
      </w:r>
      <w:r w:rsidR="001A42E1">
        <w:rPr>
          <w:rFonts w:ascii="Arial" w:hAnsi="Arial" w:cs="Arial"/>
          <w:sz w:val="22"/>
          <w:szCs w:val="22"/>
        </w:rPr>
        <w:t xml:space="preserve">fiscal </w:t>
      </w:r>
      <w:r w:rsidR="00972381">
        <w:rPr>
          <w:rFonts w:ascii="Arial" w:hAnsi="Arial" w:cs="Arial"/>
          <w:sz w:val="22"/>
          <w:szCs w:val="22"/>
        </w:rPr>
        <w:t>de obra</w:t>
      </w:r>
      <w:r w:rsidR="001A42E1">
        <w:rPr>
          <w:rFonts w:ascii="Arial" w:hAnsi="Arial" w:cs="Arial"/>
          <w:sz w:val="22"/>
          <w:szCs w:val="22"/>
        </w:rPr>
        <w:t xml:space="preserve"> dentro da disciplina de arquitetura.</w:t>
      </w:r>
    </w:p>
    <w:p w14:paraId="01C04EA6" w14:textId="77777777" w:rsidR="009C7396" w:rsidRDefault="009C7396" w:rsidP="009C7396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</w:p>
    <w:p w14:paraId="4995F612" w14:textId="7B8AC09C" w:rsidR="009C7396" w:rsidRDefault="009C7396" w:rsidP="00C06FE3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Está prevista a realização de </w:t>
      </w:r>
      <w:r w:rsidR="001A42E1">
        <w:rPr>
          <w:rFonts w:ascii="Arial" w:hAnsi="Arial" w:cs="Arial"/>
          <w:sz w:val="22"/>
          <w:szCs w:val="22"/>
        </w:rPr>
        <w:t>52</w:t>
      </w:r>
      <w:r w:rsidRPr="004D2E6C">
        <w:rPr>
          <w:rFonts w:ascii="Arial" w:hAnsi="Arial" w:cs="Arial"/>
          <w:sz w:val="22"/>
          <w:szCs w:val="22"/>
        </w:rPr>
        <w:t xml:space="preserve"> (</w:t>
      </w:r>
      <w:r w:rsidR="001A42E1">
        <w:rPr>
          <w:rFonts w:ascii="Arial" w:hAnsi="Arial" w:cs="Arial"/>
          <w:sz w:val="22"/>
          <w:szCs w:val="22"/>
        </w:rPr>
        <w:t>cinquenta e duas</w:t>
      </w:r>
      <w:r w:rsidRPr="004D2E6C">
        <w:rPr>
          <w:rFonts w:ascii="Arial" w:hAnsi="Arial" w:cs="Arial"/>
          <w:sz w:val="22"/>
          <w:szCs w:val="22"/>
        </w:rPr>
        <w:t xml:space="preserve">) vistorias </w:t>
      </w:r>
      <w:r>
        <w:rPr>
          <w:rFonts w:ascii="Arial" w:hAnsi="Arial" w:cs="Arial"/>
          <w:sz w:val="22"/>
          <w:szCs w:val="22"/>
        </w:rPr>
        <w:t>durante o período de execução da obra, com duração mínima de 04 (quatro) horas no canteiro de obras em cada visita</w:t>
      </w:r>
      <w:r w:rsidR="001A42E1">
        <w:rPr>
          <w:rFonts w:ascii="Arial" w:hAnsi="Arial" w:cs="Arial"/>
          <w:sz w:val="22"/>
          <w:szCs w:val="22"/>
        </w:rPr>
        <w:t>,</w:t>
      </w:r>
      <w:r w:rsidR="00C06FE3">
        <w:rPr>
          <w:rFonts w:ascii="Arial" w:hAnsi="Arial" w:cs="Arial"/>
          <w:sz w:val="22"/>
          <w:szCs w:val="22"/>
        </w:rPr>
        <w:t xml:space="preserve"> com, no mínimo, 1 vistoria por semana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7CBA2736" w14:textId="77777777" w:rsidR="004D2E6C" w:rsidRDefault="004D2E6C" w:rsidP="004D2E6C">
      <w:pPr>
        <w:autoSpaceDE w:val="0"/>
        <w:autoSpaceDN w:val="0"/>
        <w:adjustRightInd w:val="0"/>
        <w:rPr>
          <w:rFonts w:ascii="Arial" w:hAnsi="Arial" w:cs="Arial"/>
        </w:rPr>
      </w:pPr>
    </w:p>
    <w:p w14:paraId="0C7F345D" w14:textId="1142BF7E" w:rsidR="004D2E6C" w:rsidRPr="006A7EE6" w:rsidRDefault="004D2E6C" w:rsidP="006A7EE6">
      <w:pPr>
        <w:pStyle w:val="PargrafodaLista"/>
        <w:numPr>
          <w:ilvl w:val="3"/>
          <w:numId w:val="45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6A7EE6">
        <w:rPr>
          <w:rFonts w:ascii="Arial" w:hAnsi="Arial" w:cs="Arial"/>
          <w:b/>
          <w:bCs/>
        </w:rPr>
        <w:t>Engenheiro Eletricista</w:t>
      </w:r>
    </w:p>
    <w:p w14:paraId="07087D13" w14:textId="77777777" w:rsidR="004D2E6C" w:rsidRPr="00F32DD1" w:rsidRDefault="004D2E6C" w:rsidP="004D2E6C">
      <w:pPr>
        <w:pStyle w:val="PargrafodaLista"/>
        <w:autoSpaceDE w:val="0"/>
        <w:autoSpaceDN w:val="0"/>
        <w:adjustRightInd w:val="0"/>
        <w:ind w:left="1728"/>
        <w:rPr>
          <w:rFonts w:ascii="Arial" w:hAnsi="Arial" w:cs="Arial"/>
        </w:rPr>
      </w:pPr>
    </w:p>
    <w:p w14:paraId="6BB2F899" w14:textId="1512B039" w:rsidR="004D2E6C" w:rsidRDefault="004D2E6C" w:rsidP="004D2E6C">
      <w:pPr>
        <w:autoSpaceDE w:val="0"/>
        <w:autoSpaceDN w:val="0"/>
        <w:adjustRightInd w:val="0"/>
        <w:ind w:left="372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São atribuições do </w:t>
      </w:r>
      <w:r w:rsidRPr="005666E2">
        <w:rPr>
          <w:rFonts w:ascii="Arial" w:hAnsi="Arial" w:cs="Arial"/>
          <w:b/>
          <w:bCs/>
          <w:sz w:val="22"/>
          <w:szCs w:val="22"/>
        </w:rPr>
        <w:t>Engenheiro Eletricista</w:t>
      </w:r>
      <w:r>
        <w:rPr>
          <w:rFonts w:ascii="Arial" w:hAnsi="Arial" w:cs="Arial"/>
          <w:sz w:val="22"/>
          <w:szCs w:val="22"/>
        </w:rPr>
        <w:t>:</w:t>
      </w:r>
    </w:p>
    <w:p w14:paraId="3710B7BF" w14:textId="77777777" w:rsidR="004D2E6C" w:rsidRDefault="004D2E6C" w:rsidP="004D2E6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16F542E" w14:textId="278CD930" w:rsidR="00CA5916" w:rsidRDefault="004D2E6C" w:rsidP="004D2E6C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D2267">
        <w:rPr>
          <w:rFonts w:ascii="Arial" w:hAnsi="Arial" w:cs="Arial"/>
          <w:sz w:val="22"/>
          <w:szCs w:val="22"/>
        </w:rPr>
        <w:t>Fiscalizar</w:t>
      </w:r>
      <w:r w:rsidR="00CA5916">
        <w:rPr>
          <w:rFonts w:ascii="Arial" w:hAnsi="Arial" w:cs="Arial"/>
          <w:sz w:val="22"/>
          <w:szCs w:val="22"/>
        </w:rPr>
        <w:t xml:space="preserve"> a execução dos serviços relativos às instalações</w:t>
      </w:r>
      <w:r>
        <w:rPr>
          <w:rFonts w:ascii="Arial" w:hAnsi="Arial" w:cs="Arial"/>
          <w:sz w:val="22"/>
          <w:szCs w:val="22"/>
        </w:rPr>
        <w:t xml:space="preserve"> </w:t>
      </w:r>
      <w:r w:rsidR="00CA5916">
        <w:rPr>
          <w:rFonts w:ascii="Arial" w:hAnsi="Arial" w:cs="Arial"/>
          <w:sz w:val="22"/>
          <w:szCs w:val="22"/>
        </w:rPr>
        <w:t>elétricas e eletrônicas (como subestação de energia, iluminação e força, energia estabilizada,</w:t>
      </w:r>
      <w:r>
        <w:rPr>
          <w:rFonts w:ascii="Arial" w:hAnsi="Arial" w:cs="Arial"/>
          <w:sz w:val="22"/>
          <w:szCs w:val="22"/>
        </w:rPr>
        <w:t xml:space="preserve"> </w:t>
      </w:r>
      <w:r w:rsidR="00CA5916">
        <w:rPr>
          <w:rFonts w:ascii="Arial" w:hAnsi="Arial" w:cs="Arial"/>
          <w:sz w:val="22"/>
          <w:szCs w:val="22"/>
        </w:rPr>
        <w:t>cabeamento estruturado, telecomunicações, proteção contra descargas atmosféricas e</w:t>
      </w:r>
      <w:r>
        <w:rPr>
          <w:rFonts w:ascii="Arial" w:hAnsi="Arial" w:cs="Arial"/>
          <w:sz w:val="22"/>
          <w:szCs w:val="22"/>
        </w:rPr>
        <w:t xml:space="preserve"> </w:t>
      </w:r>
      <w:r w:rsidR="00CA5916">
        <w:rPr>
          <w:rFonts w:ascii="Arial" w:hAnsi="Arial" w:cs="Arial"/>
          <w:sz w:val="22"/>
          <w:szCs w:val="22"/>
        </w:rPr>
        <w:t xml:space="preserve">CFTV), </w:t>
      </w:r>
      <w:r>
        <w:rPr>
          <w:rFonts w:ascii="Arial" w:hAnsi="Arial" w:cs="Arial"/>
          <w:sz w:val="22"/>
          <w:szCs w:val="22"/>
        </w:rPr>
        <w:t>inclusive de equipamentos especiais</w:t>
      </w:r>
      <w:r w:rsidR="00340A3C">
        <w:rPr>
          <w:rFonts w:ascii="Arial" w:hAnsi="Arial" w:cs="Arial"/>
          <w:sz w:val="22"/>
          <w:szCs w:val="22"/>
        </w:rPr>
        <w:t xml:space="preserve"> tais como elevadores, </w:t>
      </w:r>
      <w:r w:rsidR="006364E5">
        <w:rPr>
          <w:rFonts w:ascii="Arial" w:hAnsi="Arial" w:cs="Arial"/>
          <w:sz w:val="22"/>
          <w:szCs w:val="22"/>
        </w:rPr>
        <w:t>geradores etc.</w:t>
      </w:r>
      <w:r w:rsidR="00340A3C">
        <w:rPr>
          <w:rFonts w:ascii="Arial" w:hAnsi="Arial" w:cs="Arial"/>
          <w:sz w:val="22"/>
          <w:szCs w:val="22"/>
        </w:rPr>
        <w:t xml:space="preserve">, </w:t>
      </w:r>
      <w:r w:rsidR="00CA5916">
        <w:rPr>
          <w:rFonts w:ascii="Arial" w:hAnsi="Arial" w:cs="Arial"/>
          <w:sz w:val="22"/>
          <w:szCs w:val="22"/>
        </w:rPr>
        <w:t>através de vistorias ao canteiro de obras.</w:t>
      </w:r>
    </w:p>
    <w:p w14:paraId="5621D1D0" w14:textId="57B24858" w:rsidR="004D2E6C" w:rsidRDefault="004D2E6C" w:rsidP="004D2E6C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</w:p>
    <w:p w14:paraId="1D27A1DA" w14:textId="5E6B4A31" w:rsidR="00CA5916" w:rsidRDefault="00CA5916" w:rsidP="000068E0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Está prevista a realização de </w:t>
      </w:r>
      <w:r w:rsidR="005E6A05">
        <w:rPr>
          <w:rFonts w:ascii="Arial" w:hAnsi="Arial" w:cs="Arial"/>
          <w:sz w:val="22"/>
          <w:szCs w:val="22"/>
        </w:rPr>
        <w:t>104</w:t>
      </w:r>
      <w:r w:rsidRPr="004D2E6C">
        <w:rPr>
          <w:rFonts w:ascii="Arial" w:hAnsi="Arial" w:cs="Arial"/>
          <w:sz w:val="22"/>
          <w:szCs w:val="22"/>
        </w:rPr>
        <w:t xml:space="preserve"> (</w:t>
      </w:r>
      <w:r w:rsidR="005E6A05">
        <w:rPr>
          <w:rFonts w:ascii="Arial" w:hAnsi="Arial" w:cs="Arial"/>
          <w:sz w:val="22"/>
          <w:szCs w:val="22"/>
        </w:rPr>
        <w:t>cento e quatro</w:t>
      </w:r>
      <w:r w:rsidRPr="004D2E6C">
        <w:rPr>
          <w:rFonts w:ascii="Arial" w:hAnsi="Arial" w:cs="Arial"/>
          <w:sz w:val="22"/>
          <w:szCs w:val="22"/>
        </w:rPr>
        <w:t xml:space="preserve">) vistorias </w:t>
      </w:r>
      <w:r>
        <w:rPr>
          <w:rFonts w:ascii="Arial" w:hAnsi="Arial" w:cs="Arial"/>
          <w:sz w:val="22"/>
          <w:szCs w:val="22"/>
        </w:rPr>
        <w:t>durante o período de execução</w:t>
      </w:r>
      <w:r w:rsidR="00F85AC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 obra, com duração mínima de 04 (quatro) horas no canteiro de obras em cada visita. A</w:t>
      </w:r>
      <w:r w:rsidR="000068E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frequência e as datas das visitas serão previamente definidas com </w:t>
      </w:r>
      <w:r w:rsidR="000068E0">
        <w:rPr>
          <w:rFonts w:ascii="Arial" w:hAnsi="Arial" w:cs="Arial"/>
          <w:sz w:val="22"/>
          <w:szCs w:val="22"/>
        </w:rPr>
        <w:t>a contratante</w:t>
      </w:r>
      <w:r w:rsidR="006D26EC">
        <w:rPr>
          <w:rFonts w:ascii="Arial" w:hAnsi="Arial" w:cs="Arial"/>
          <w:sz w:val="22"/>
          <w:szCs w:val="22"/>
        </w:rPr>
        <w:t xml:space="preserve"> e com o fiscal </w:t>
      </w:r>
      <w:r w:rsidR="00BE197B">
        <w:rPr>
          <w:rFonts w:ascii="Arial" w:hAnsi="Arial" w:cs="Arial"/>
          <w:sz w:val="22"/>
          <w:szCs w:val="22"/>
        </w:rPr>
        <w:t>de obra</w:t>
      </w:r>
      <w:r>
        <w:rPr>
          <w:rFonts w:ascii="Arial" w:hAnsi="Arial" w:cs="Arial"/>
          <w:sz w:val="22"/>
          <w:szCs w:val="22"/>
        </w:rPr>
        <w:t>, em</w:t>
      </w:r>
      <w:r w:rsidR="000068E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função do andamento da obra e das necessidades da fiscalização.</w:t>
      </w:r>
    </w:p>
    <w:p w14:paraId="1ABF8435" w14:textId="77777777" w:rsidR="000068E0" w:rsidRDefault="000068E0" w:rsidP="000068E0">
      <w:pPr>
        <w:autoSpaceDE w:val="0"/>
        <w:autoSpaceDN w:val="0"/>
        <w:adjustRightInd w:val="0"/>
        <w:ind w:left="1080"/>
        <w:rPr>
          <w:rFonts w:ascii="Arial" w:hAnsi="Arial" w:cs="Arial"/>
          <w:sz w:val="22"/>
          <w:szCs w:val="22"/>
        </w:rPr>
      </w:pPr>
    </w:p>
    <w:p w14:paraId="0F87F99D" w14:textId="5FA63FAB" w:rsidR="00CA5916" w:rsidRDefault="00CA5916" w:rsidP="000068E0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Não é obrigatório que o </w:t>
      </w:r>
      <w:r>
        <w:rPr>
          <w:rFonts w:ascii="Arial" w:hAnsi="Arial" w:cs="Arial"/>
          <w:b/>
          <w:bCs/>
          <w:sz w:val="22"/>
          <w:szCs w:val="22"/>
        </w:rPr>
        <w:t xml:space="preserve">engenheiro eletricista </w:t>
      </w:r>
      <w:r>
        <w:rPr>
          <w:rFonts w:ascii="Arial" w:hAnsi="Arial" w:cs="Arial"/>
          <w:sz w:val="22"/>
          <w:szCs w:val="22"/>
        </w:rPr>
        <w:t xml:space="preserve">pertença ao quadro permanente </w:t>
      </w:r>
      <w:r>
        <w:rPr>
          <w:rFonts w:ascii="Arial" w:hAnsi="Arial" w:cs="Arial"/>
          <w:b/>
          <w:bCs/>
          <w:sz w:val="22"/>
          <w:szCs w:val="22"/>
        </w:rPr>
        <w:t>da</w:t>
      </w:r>
      <w:r w:rsidR="000068E0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Contratada</w:t>
      </w:r>
      <w:r>
        <w:rPr>
          <w:rFonts w:ascii="Arial" w:hAnsi="Arial" w:cs="Arial"/>
          <w:sz w:val="22"/>
          <w:szCs w:val="22"/>
        </w:rPr>
        <w:t>, na condição de sócio ou empregado. O seu vínculo com a contratada poderá ser</w:t>
      </w:r>
      <w:r w:rsidR="000068E0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através de </w:t>
      </w:r>
      <w:r>
        <w:rPr>
          <w:rFonts w:ascii="Arial" w:hAnsi="Arial" w:cs="Arial"/>
          <w:b/>
          <w:bCs/>
          <w:sz w:val="22"/>
          <w:szCs w:val="22"/>
        </w:rPr>
        <w:t>contrato de prestação de serviços.</w:t>
      </w:r>
    </w:p>
    <w:p w14:paraId="05A1F5BE" w14:textId="77777777" w:rsidR="000068E0" w:rsidRDefault="000068E0" w:rsidP="000068E0">
      <w:pPr>
        <w:autoSpaceDE w:val="0"/>
        <w:autoSpaceDN w:val="0"/>
        <w:adjustRightInd w:val="0"/>
        <w:ind w:left="1080"/>
        <w:rPr>
          <w:rFonts w:ascii="Arial" w:hAnsi="Arial" w:cs="Arial"/>
          <w:b/>
          <w:bCs/>
          <w:sz w:val="22"/>
          <w:szCs w:val="22"/>
        </w:rPr>
      </w:pPr>
    </w:p>
    <w:p w14:paraId="608B3001" w14:textId="5DA5655A" w:rsidR="00CA5916" w:rsidRDefault="00CA5916" w:rsidP="000068E0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duração das visitas poderá ser estendida na quantidade necessária e </w:t>
      </w:r>
      <w:r w:rsidR="00BD2267">
        <w:rPr>
          <w:rFonts w:ascii="Arial" w:hAnsi="Arial" w:cs="Arial"/>
          <w:sz w:val="22"/>
          <w:szCs w:val="22"/>
        </w:rPr>
        <w:t>suficiente (</w:t>
      </w:r>
      <w:r>
        <w:rPr>
          <w:rFonts w:ascii="Arial" w:hAnsi="Arial" w:cs="Arial"/>
          <w:sz w:val="22"/>
          <w:szCs w:val="22"/>
        </w:rPr>
        <w:t>mesmo em dias não úteis, se necessário) para o devido acompanhamento dos serviços das</w:t>
      </w:r>
      <w:r w:rsidR="000068E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seguintes etapas da obra, consideradas críticas:</w:t>
      </w:r>
    </w:p>
    <w:p w14:paraId="56BD8E19" w14:textId="2503E705" w:rsidR="00CA5916" w:rsidRDefault="00CA5916" w:rsidP="000068E0">
      <w:pPr>
        <w:pStyle w:val="PargrafodaLista"/>
        <w:numPr>
          <w:ilvl w:val="0"/>
          <w:numId w:val="30"/>
        </w:numPr>
        <w:autoSpaceDE w:val="0"/>
        <w:autoSpaceDN w:val="0"/>
        <w:adjustRightInd w:val="0"/>
        <w:rPr>
          <w:rFonts w:ascii="Arial" w:hAnsi="Arial" w:cs="Arial"/>
        </w:rPr>
      </w:pPr>
      <w:r w:rsidRPr="000068E0">
        <w:rPr>
          <w:rFonts w:ascii="Arial" w:hAnsi="Arial" w:cs="Arial"/>
        </w:rPr>
        <w:t>recebimento e instalação dos equipamentos da subestação transformadora</w:t>
      </w:r>
      <w:r w:rsidR="000E259E">
        <w:rPr>
          <w:rFonts w:ascii="Arial" w:hAnsi="Arial" w:cs="Arial"/>
        </w:rPr>
        <w:t>, elevadores e geradores</w:t>
      </w:r>
      <w:r w:rsidRPr="000068E0">
        <w:rPr>
          <w:rFonts w:ascii="Arial" w:hAnsi="Arial" w:cs="Arial"/>
        </w:rPr>
        <w:t>;</w:t>
      </w:r>
    </w:p>
    <w:p w14:paraId="410138F6" w14:textId="03E1381B" w:rsidR="00CA5916" w:rsidRDefault="00CA5916" w:rsidP="00CA5916">
      <w:pPr>
        <w:pStyle w:val="PargrafodaLista"/>
        <w:numPr>
          <w:ilvl w:val="0"/>
          <w:numId w:val="30"/>
        </w:numPr>
        <w:autoSpaceDE w:val="0"/>
        <w:autoSpaceDN w:val="0"/>
        <w:adjustRightInd w:val="0"/>
        <w:rPr>
          <w:rFonts w:ascii="Arial" w:hAnsi="Arial" w:cs="Arial"/>
        </w:rPr>
      </w:pPr>
      <w:r w:rsidRPr="000068E0">
        <w:rPr>
          <w:rFonts w:ascii="Arial" w:hAnsi="Arial" w:cs="Arial"/>
        </w:rPr>
        <w:t>montagem/instalação de equipamentos elétricos;</w:t>
      </w:r>
    </w:p>
    <w:p w14:paraId="4D1B7575" w14:textId="77777777" w:rsidR="000068E0" w:rsidRDefault="00CA5916" w:rsidP="00CA5916">
      <w:pPr>
        <w:pStyle w:val="PargrafodaLista"/>
        <w:numPr>
          <w:ilvl w:val="0"/>
          <w:numId w:val="30"/>
        </w:numPr>
        <w:autoSpaceDE w:val="0"/>
        <w:autoSpaceDN w:val="0"/>
        <w:adjustRightInd w:val="0"/>
        <w:rPr>
          <w:rFonts w:ascii="Arial" w:hAnsi="Arial" w:cs="Arial"/>
        </w:rPr>
      </w:pPr>
      <w:r w:rsidRPr="000068E0">
        <w:rPr>
          <w:rFonts w:ascii="Arial" w:hAnsi="Arial" w:cs="Arial"/>
        </w:rPr>
        <w:t>teste das instalações de cabeamento estruturado;</w:t>
      </w:r>
    </w:p>
    <w:p w14:paraId="77CBF29A" w14:textId="77777777" w:rsidR="000068E0" w:rsidRDefault="00CA5916" w:rsidP="00CA5916">
      <w:pPr>
        <w:pStyle w:val="PargrafodaLista"/>
        <w:numPr>
          <w:ilvl w:val="0"/>
          <w:numId w:val="30"/>
        </w:numPr>
        <w:autoSpaceDE w:val="0"/>
        <w:autoSpaceDN w:val="0"/>
        <w:adjustRightInd w:val="0"/>
        <w:rPr>
          <w:rFonts w:ascii="Arial" w:hAnsi="Arial" w:cs="Arial"/>
        </w:rPr>
      </w:pPr>
      <w:r w:rsidRPr="000068E0">
        <w:rPr>
          <w:rFonts w:ascii="Arial" w:hAnsi="Arial" w:cs="Arial"/>
        </w:rPr>
        <w:t>recebimento e instalação do grupo gerador;</w:t>
      </w:r>
    </w:p>
    <w:p w14:paraId="0BBEEF79" w14:textId="4EFBD287" w:rsidR="00415453" w:rsidRDefault="00CA5916" w:rsidP="00CA5916">
      <w:pPr>
        <w:pStyle w:val="PargrafodaLista"/>
        <w:numPr>
          <w:ilvl w:val="0"/>
          <w:numId w:val="30"/>
        </w:numPr>
        <w:autoSpaceDE w:val="0"/>
        <w:autoSpaceDN w:val="0"/>
        <w:adjustRightInd w:val="0"/>
        <w:rPr>
          <w:rFonts w:ascii="Arial" w:hAnsi="Arial" w:cs="Arial"/>
        </w:rPr>
      </w:pPr>
      <w:r w:rsidRPr="000068E0">
        <w:rPr>
          <w:rFonts w:ascii="Arial" w:hAnsi="Arial" w:cs="Arial"/>
        </w:rPr>
        <w:t xml:space="preserve">vistorias do </w:t>
      </w:r>
      <w:r w:rsidR="00520B53">
        <w:rPr>
          <w:rFonts w:ascii="Arial" w:hAnsi="Arial" w:cs="Arial"/>
        </w:rPr>
        <w:t xml:space="preserve">fiscal </w:t>
      </w:r>
      <w:r w:rsidR="00BE197B">
        <w:rPr>
          <w:rFonts w:ascii="Arial" w:hAnsi="Arial" w:cs="Arial"/>
        </w:rPr>
        <w:t>de obra</w:t>
      </w:r>
      <w:r w:rsidRPr="000068E0">
        <w:rPr>
          <w:rFonts w:ascii="Arial" w:hAnsi="Arial" w:cs="Arial"/>
        </w:rPr>
        <w:t xml:space="preserve"> para medição das diversas etapas da obra para</w:t>
      </w:r>
      <w:r w:rsidR="00520B53">
        <w:rPr>
          <w:rFonts w:ascii="Arial" w:hAnsi="Arial" w:cs="Arial"/>
        </w:rPr>
        <w:t xml:space="preserve"> </w:t>
      </w:r>
      <w:r w:rsidRPr="00520B53">
        <w:rPr>
          <w:rFonts w:ascii="Arial" w:hAnsi="Arial" w:cs="Arial"/>
        </w:rPr>
        <w:t>fins de liberação das faturas da empresa executora da obra.</w:t>
      </w:r>
    </w:p>
    <w:p w14:paraId="67C2A883" w14:textId="77777777" w:rsidR="00415453" w:rsidRDefault="00CA5916" w:rsidP="00CA5916">
      <w:pPr>
        <w:pStyle w:val="PargrafodaLista"/>
        <w:numPr>
          <w:ilvl w:val="0"/>
          <w:numId w:val="30"/>
        </w:numPr>
        <w:autoSpaceDE w:val="0"/>
        <w:autoSpaceDN w:val="0"/>
        <w:adjustRightInd w:val="0"/>
        <w:rPr>
          <w:rFonts w:ascii="Arial" w:hAnsi="Arial" w:cs="Arial"/>
        </w:rPr>
      </w:pPr>
      <w:r w:rsidRPr="00415453">
        <w:rPr>
          <w:rFonts w:ascii="Arial" w:hAnsi="Arial" w:cs="Arial"/>
        </w:rPr>
        <w:t xml:space="preserve">verificar a instalação de racks e </w:t>
      </w:r>
      <w:r w:rsidRPr="00415453">
        <w:rPr>
          <w:rFonts w:ascii="Arial" w:hAnsi="Arial" w:cs="Arial"/>
          <w:i/>
          <w:iCs/>
        </w:rPr>
        <w:t>switchs</w:t>
      </w:r>
      <w:r w:rsidRPr="00415453">
        <w:rPr>
          <w:rFonts w:ascii="Arial" w:hAnsi="Arial" w:cs="Arial"/>
        </w:rPr>
        <w:t>;</w:t>
      </w:r>
    </w:p>
    <w:p w14:paraId="2260AA5A" w14:textId="77777777" w:rsidR="00415453" w:rsidRDefault="00CA5916" w:rsidP="00CA5916">
      <w:pPr>
        <w:pStyle w:val="PargrafodaLista"/>
        <w:numPr>
          <w:ilvl w:val="0"/>
          <w:numId w:val="30"/>
        </w:numPr>
        <w:autoSpaceDE w:val="0"/>
        <w:autoSpaceDN w:val="0"/>
        <w:adjustRightInd w:val="0"/>
        <w:rPr>
          <w:rFonts w:ascii="Arial" w:hAnsi="Arial" w:cs="Arial"/>
        </w:rPr>
      </w:pPr>
      <w:r w:rsidRPr="00415453">
        <w:rPr>
          <w:rFonts w:ascii="Arial" w:hAnsi="Arial" w:cs="Arial"/>
        </w:rPr>
        <w:t>verificar a instalação dos quadros elétricos;</w:t>
      </w:r>
    </w:p>
    <w:p w14:paraId="7791371F" w14:textId="01A1ACD8" w:rsidR="00415453" w:rsidRDefault="00CA5916" w:rsidP="00CA5916">
      <w:pPr>
        <w:pStyle w:val="PargrafodaLista"/>
        <w:numPr>
          <w:ilvl w:val="0"/>
          <w:numId w:val="30"/>
        </w:numPr>
        <w:autoSpaceDE w:val="0"/>
        <w:autoSpaceDN w:val="0"/>
        <w:adjustRightInd w:val="0"/>
        <w:rPr>
          <w:rFonts w:ascii="Arial" w:hAnsi="Arial" w:cs="Arial"/>
        </w:rPr>
      </w:pPr>
      <w:r w:rsidRPr="00415453">
        <w:rPr>
          <w:rFonts w:ascii="Arial" w:hAnsi="Arial" w:cs="Arial"/>
        </w:rPr>
        <w:t>verificar a certificação do cabeamento estruturado</w:t>
      </w:r>
      <w:r w:rsidR="004D1168">
        <w:rPr>
          <w:rFonts w:ascii="Arial" w:hAnsi="Arial" w:cs="Arial"/>
        </w:rPr>
        <w:t>;</w:t>
      </w:r>
    </w:p>
    <w:p w14:paraId="7DACCFC6" w14:textId="77777777" w:rsidR="004D1168" w:rsidRDefault="00415453" w:rsidP="00CA5916">
      <w:pPr>
        <w:pStyle w:val="PargrafodaLista"/>
        <w:numPr>
          <w:ilvl w:val="0"/>
          <w:numId w:val="30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CA5916" w:rsidRPr="00415453">
        <w:rPr>
          <w:rFonts w:ascii="Arial" w:hAnsi="Arial" w:cs="Arial"/>
        </w:rPr>
        <w:t>erificar a regular execução de toda a rede de energia elétrica normal e a</w:t>
      </w:r>
      <w:r w:rsidR="004D1168">
        <w:rPr>
          <w:rFonts w:ascii="Arial" w:hAnsi="Arial" w:cs="Arial"/>
        </w:rPr>
        <w:t xml:space="preserve"> </w:t>
      </w:r>
      <w:r w:rsidR="00CA5916" w:rsidRPr="004D1168">
        <w:rPr>
          <w:rFonts w:ascii="Arial" w:hAnsi="Arial" w:cs="Arial"/>
        </w:rPr>
        <w:t>estabilizada, de acordo com o Projeto e as normas legais</w:t>
      </w:r>
      <w:r w:rsidR="004D1168">
        <w:rPr>
          <w:rFonts w:ascii="Arial" w:hAnsi="Arial" w:cs="Arial"/>
        </w:rPr>
        <w:t>;</w:t>
      </w:r>
    </w:p>
    <w:p w14:paraId="275D1000" w14:textId="65A337A9" w:rsidR="00CA5916" w:rsidRDefault="00CA5916" w:rsidP="00CA5916">
      <w:pPr>
        <w:pStyle w:val="PargrafodaLista"/>
        <w:numPr>
          <w:ilvl w:val="0"/>
          <w:numId w:val="30"/>
        </w:numPr>
        <w:autoSpaceDE w:val="0"/>
        <w:autoSpaceDN w:val="0"/>
        <w:adjustRightInd w:val="0"/>
        <w:rPr>
          <w:rFonts w:ascii="Arial" w:hAnsi="Arial" w:cs="Arial"/>
        </w:rPr>
      </w:pPr>
      <w:r w:rsidRPr="004D1168">
        <w:rPr>
          <w:rFonts w:ascii="Arial" w:hAnsi="Arial" w:cs="Arial"/>
        </w:rPr>
        <w:t>elaboração de relatórios, acerca de especificação, qualidade e quantitativos dos</w:t>
      </w:r>
      <w:r w:rsidR="004D1168">
        <w:rPr>
          <w:rFonts w:ascii="Arial" w:hAnsi="Arial" w:cs="Arial"/>
        </w:rPr>
        <w:t xml:space="preserve"> </w:t>
      </w:r>
      <w:r w:rsidRPr="004D1168">
        <w:rPr>
          <w:rFonts w:ascii="Arial" w:hAnsi="Arial" w:cs="Arial"/>
        </w:rPr>
        <w:t>materiais e serviços.</w:t>
      </w:r>
    </w:p>
    <w:p w14:paraId="76AE05AB" w14:textId="77777777" w:rsidR="000E259E" w:rsidRDefault="000E259E" w:rsidP="000E259E">
      <w:pPr>
        <w:autoSpaceDE w:val="0"/>
        <w:autoSpaceDN w:val="0"/>
        <w:adjustRightInd w:val="0"/>
        <w:rPr>
          <w:rFonts w:ascii="Arial" w:hAnsi="Arial" w:cs="Arial"/>
        </w:rPr>
      </w:pPr>
    </w:p>
    <w:p w14:paraId="0D1C7A65" w14:textId="709380E2" w:rsidR="000E259E" w:rsidRPr="006A7EE6" w:rsidRDefault="000E259E" w:rsidP="006A7EE6">
      <w:pPr>
        <w:pStyle w:val="PargrafodaLista"/>
        <w:numPr>
          <w:ilvl w:val="3"/>
          <w:numId w:val="45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6A7EE6">
        <w:rPr>
          <w:rFonts w:ascii="Arial" w:hAnsi="Arial" w:cs="Arial"/>
          <w:b/>
          <w:bCs/>
        </w:rPr>
        <w:t>Engenheiro Mecânico</w:t>
      </w:r>
    </w:p>
    <w:p w14:paraId="18902AB8" w14:textId="77777777" w:rsidR="000E259E" w:rsidRPr="00F32DD1" w:rsidRDefault="000E259E" w:rsidP="000E259E">
      <w:pPr>
        <w:pStyle w:val="PargrafodaLista"/>
        <w:autoSpaceDE w:val="0"/>
        <w:autoSpaceDN w:val="0"/>
        <w:adjustRightInd w:val="0"/>
        <w:ind w:left="1728"/>
        <w:rPr>
          <w:rFonts w:ascii="Arial" w:hAnsi="Arial" w:cs="Arial"/>
        </w:rPr>
      </w:pPr>
    </w:p>
    <w:p w14:paraId="6DC386E5" w14:textId="013F3F72" w:rsidR="000E259E" w:rsidRDefault="000E259E" w:rsidP="000E259E">
      <w:pPr>
        <w:autoSpaceDE w:val="0"/>
        <w:autoSpaceDN w:val="0"/>
        <w:adjustRightInd w:val="0"/>
        <w:ind w:left="372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São atribuições do </w:t>
      </w:r>
      <w:r w:rsidRPr="005666E2">
        <w:rPr>
          <w:rFonts w:ascii="Arial" w:hAnsi="Arial" w:cs="Arial"/>
          <w:b/>
          <w:bCs/>
          <w:sz w:val="22"/>
          <w:szCs w:val="22"/>
        </w:rPr>
        <w:t>Engenheiro Mecânico</w:t>
      </w:r>
      <w:r>
        <w:rPr>
          <w:rFonts w:ascii="Arial" w:hAnsi="Arial" w:cs="Arial"/>
          <w:sz w:val="22"/>
          <w:szCs w:val="22"/>
        </w:rPr>
        <w:t>:</w:t>
      </w:r>
    </w:p>
    <w:p w14:paraId="383BA173" w14:textId="4758B64F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94A6A85" w14:textId="0C02D32E" w:rsidR="00CA5916" w:rsidRDefault="00CA5916" w:rsidP="009C6919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Sua atribuição será fiscalizar a execução dos serviços relativos às instalações</w:t>
      </w:r>
      <w:r w:rsidR="000E259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mecânicas (ar</w:t>
      </w:r>
      <w:r w:rsidR="000E259E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condicionado, ventilação</w:t>
      </w:r>
      <w:r w:rsidR="000E259E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grupo gerador</w:t>
      </w:r>
      <w:r w:rsidR="000E259E">
        <w:rPr>
          <w:rFonts w:ascii="Arial" w:hAnsi="Arial" w:cs="Arial"/>
          <w:sz w:val="22"/>
          <w:szCs w:val="22"/>
        </w:rPr>
        <w:t>, elevadores e estruturas metálicas</w:t>
      </w:r>
      <w:r>
        <w:rPr>
          <w:rFonts w:ascii="Arial" w:hAnsi="Arial" w:cs="Arial"/>
          <w:sz w:val="22"/>
          <w:szCs w:val="22"/>
        </w:rPr>
        <w:t>), através de vistorias ao canteiro de</w:t>
      </w:r>
      <w:r w:rsidR="000E259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obras.</w:t>
      </w:r>
    </w:p>
    <w:p w14:paraId="1C885149" w14:textId="77777777" w:rsidR="006D26EC" w:rsidRDefault="006D26EC" w:rsidP="000E259E">
      <w:pPr>
        <w:autoSpaceDE w:val="0"/>
        <w:autoSpaceDN w:val="0"/>
        <w:adjustRightInd w:val="0"/>
        <w:ind w:left="1080"/>
        <w:rPr>
          <w:rFonts w:ascii="Arial" w:hAnsi="Arial" w:cs="Arial"/>
          <w:sz w:val="22"/>
          <w:szCs w:val="22"/>
        </w:rPr>
      </w:pPr>
    </w:p>
    <w:p w14:paraId="7DC53D12" w14:textId="68E784CF" w:rsidR="00CA5916" w:rsidRDefault="00CA5916" w:rsidP="009C6919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Está prevista a realização de 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="006D26EC">
        <w:rPr>
          <w:rFonts w:ascii="Arial" w:hAnsi="Arial" w:cs="Arial"/>
          <w:b/>
          <w:bCs/>
          <w:sz w:val="22"/>
          <w:szCs w:val="22"/>
        </w:rPr>
        <w:t>04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 w:rsidR="006D26EC">
        <w:rPr>
          <w:rFonts w:ascii="Arial" w:hAnsi="Arial" w:cs="Arial"/>
          <w:b/>
          <w:bCs/>
          <w:sz w:val="22"/>
          <w:szCs w:val="22"/>
        </w:rPr>
        <w:t>cento e quatro</w:t>
      </w:r>
      <w:r>
        <w:rPr>
          <w:rFonts w:ascii="Arial" w:hAnsi="Arial" w:cs="Arial"/>
          <w:b/>
          <w:bCs/>
          <w:sz w:val="22"/>
          <w:szCs w:val="22"/>
        </w:rPr>
        <w:t xml:space="preserve">) vistorias </w:t>
      </w:r>
      <w:r>
        <w:rPr>
          <w:rFonts w:ascii="Arial" w:hAnsi="Arial" w:cs="Arial"/>
          <w:sz w:val="22"/>
          <w:szCs w:val="22"/>
        </w:rPr>
        <w:t>durante o período de execução da</w:t>
      </w:r>
      <w:r w:rsidR="009C691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obra, com duração mínima de 04 (quatro) horas no canteiro de obras em cada visita. A</w:t>
      </w:r>
      <w:r w:rsidR="009C691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frequência e as datas das visitas serão previamente definidas com </w:t>
      </w:r>
      <w:r w:rsidR="006D26EC">
        <w:rPr>
          <w:rFonts w:ascii="Arial" w:hAnsi="Arial" w:cs="Arial"/>
          <w:sz w:val="22"/>
          <w:szCs w:val="22"/>
        </w:rPr>
        <w:t>a contratante</w:t>
      </w:r>
      <w:r w:rsidR="009C6919">
        <w:rPr>
          <w:rFonts w:ascii="Arial" w:hAnsi="Arial" w:cs="Arial"/>
          <w:sz w:val="22"/>
          <w:szCs w:val="22"/>
        </w:rPr>
        <w:t xml:space="preserve"> e com o fiscal </w:t>
      </w:r>
      <w:r w:rsidR="00BE197B">
        <w:rPr>
          <w:rFonts w:ascii="Arial" w:hAnsi="Arial" w:cs="Arial"/>
          <w:sz w:val="22"/>
          <w:szCs w:val="22"/>
        </w:rPr>
        <w:t>de obra</w:t>
      </w:r>
      <w:r>
        <w:rPr>
          <w:rFonts w:ascii="Arial" w:hAnsi="Arial" w:cs="Arial"/>
          <w:sz w:val="22"/>
          <w:szCs w:val="22"/>
        </w:rPr>
        <w:t xml:space="preserve"> em</w:t>
      </w:r>
      <w:r w:rsidR="009C691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função do andamento da obra e das necessidades da fiscalização.</w:t>
      </w:r>
    </w:p>
    <w:p w14:paraId="09FF3671" w14:textId="77777777" w:rsidR="009C6919" w:rsidRDefault="009C6919" w:rsidP="009C6919">
      <w:pPr>
        <w:autoSpaceDE w:val="0"/>
        <w:autoSpaceDN w:val="0"/>
        <w:adjustRightInd w:val="0"/>
        <w:ind w:left="1080"/>
        <w:rPr>
          <w:rFonts w:ascii="Arial" w:hAnsi="Arial" w:cs="Arial"/>
          <w:sz w:val="22"/>
          <w:szCs w:val="22"/>
        </w:rPr>
      </w:pPr>
    </w:p>
    <w:p w14:paraId="72200E06" w14:textId="45568A24" w:rsidR="00CA5916" w:rsidRDefault="00CA5916" w:rsidP="009C6919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Não é obrigatório que o </w:t>
      </w:r>
      <w:r>
        <w:rPr>
          <w:rFonts w:ascii="Arial" w:hAnsi="Arial" w:cs="Arial"/>
          <w:b/>
          <w:bCs/>
          <w:sz w:val="22"/>
          <w:szCs w:val="22"/>
        </w:rPr>
        <w:t xml:space="preserve">engenheiro mecânico </w:t>
      </w:r>
      <w:r>
        <w:rPr>
          <w:rFonts w:ascii="Arial" w:hAnsi="Arial" w:cs="Arial"/>
          <w:sz w:val="22"/>
          <w:szCs w:val="22"/>
        </w:rPr>
        <w:t xml:space="preserve">pertença ao quadro permanente </w:t>
      </w:r>
      <w:r>
        <w:rPr>
          <w:rFonts w:ascii="Arial" w:hAnsi="Arial" w:cs="Arial"/>
          <w:b/>
          <w:bCs/>
          <w:sz w:val="22"/>
          <w:szCs w:val="22"/>
        </w:rPr>
        <w:t>da</w:t>
      </w:r>
      <w:r w:rsidR="009C6919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Contratada</w:t>
      </w:r>
      <w:r>
        <w:rPr>
          <w:rFonts w:ascii="Arial" w:hAnsi="Arial" w:cs="Arial"/>
          <w:sz w:val="22"/>
          <w:szCs w:val="22"/>
        </w:rPr>
        <w:t>, na condição de sócio ou empregado. O seu vínculo com a contratada poderá ser</w:t>
      </w:r>
      <w:r w:rsidR="009C6919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através de </w:t>
      </w:r>
      <w:r>
        <w:rPr>
          <w:rFonts w:ascii="Arial" w:hAnsi="Arial" w:cs="Arial"/>
          <w:b/>
          <w:bCs/>
          <w:sz w:val="22"/>
          <w:szCs w:val="22"/>
        </w:rPr>
        <w:t>contrato de prestação de serviços.</w:t>
      </w:r>
    </w:p>
    <w:p w14:paraId="6E3E070B" w14:textId="77777777" w:rsidR="009C6919" w:rsidRDefault="009C6919" w:rsidP="009C6919">
      <w:pPr>
        <w:autoSpaceDE w:val="0"/>
        <w:autoSpaceDN w:val="0"/>
        <w:adjustRightInd w:val="0"/>
        <w:ind w:left="1080"/>
        <w:rPr>
          <w:rFonts w:ascii="Arial" w:hAnsi="Arial" w:cs="Arial"/>
          <w:b/>
          <w:bCs/>
          <w:sz w:val="22"/>
          <w:szCs w:val="22"/>
        </w:rPr>
      </w:pPr>
    </w:p>
    <w:p w14:paraId="7250ECFF" w14:textId="3680AC3A" w:rsidR="00CA5916" w:rsidRDefault="00CA5916" w:rsidP="009C6919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duração das visitas poderá ser estendida na quantidade necessária e suficiente</w:t>
      </w:r>
      <w:r w:rsidR="009C691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(mesmo em dias não úteis, se necessário) para o devido acompanhamento dos serviços das</w:t>
      </w:r>
      <w:r w:rsidR="009C691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seguintes etapas da obra, consideradas críticas:</w:t>
      </w:r>
    </w:p>
    <w:p w14:paraId="7FB02494" w14:textId="77777777" w:rsidR="009C6919" w:rsidRDefault="009C6919" w:rsidP="009C6919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</w:p>
    <w:p w14:paraId="4CC8FF0B" w14:textId="0F256432" w:rsidR="008E1BE0" w:rsidRDefault="00CA5916" w:rsidP="00CA5916">
      <w:pPr>
        <w:pStyle w:val="PargrafodaLista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C6919">
        <w:rPr>
          <w:rFonts w:ascii="TT71o00" w:hAnsi="TT71o00" w:cs="TT71o00"/>
        </w:rPr>
        <w:t xml:space="preserve"> </w:t>
      </w:r>
      <w:r w:rsidRPr="009C6919">
        <w:rPr>
          <w:rFonts w:ascii="Arial" w:hAnsi="Arial" w:cs="Arial"/>
        </w:rPr>
        <w:t>recebimento e instalação dos equipamentos de ar</w:t>
      </w:r>
      <w:r w:rsidR="008E1BE0">
        <w:rPr>
          <w:rFonts w:ascii="Arial" w:hAnsi="Arial" w:cs="Arial"/>
        </w:rPr>
        <w:t>-</w:t>
      </w:r>
      <w:r w:rsidRPr="009C6919">
        <w:rPr>
          <w:rFonts w:ascii="Arial" w:hAnsi="Arial" w:cs="Arial"/>
        </w:rPr>
        <w:t>condicionado</w:t>
      </w:r>
      <w:r w:rsidR="008E1BE0">
        <w:rPr>
          <w:rFonts w:ascii="Arial" w:hAnsi="Arial" w:cs="Arial"/>
        </w:rPr>
        <w:t>, elevadores</w:t>
      </w:r>
      <w:r w:rsidRPr="009C6919">
        <w:rPr>
          <w:rFonts w:ascii="Arial" w:hAnsi="Arial" w:cs="Arial"/>
        </w:rPr>
        <w:t xml:space="preserve"> e grupo gerador;</w:t>
      </w:r>
    </w:p>
    <w:p w14:paraId="6E16DE50" w14:textId="77777777" w:rsidR="008E1BE0" w:rsidRDefault="00CA5916" w:rsidP="00CA5916">
      <w:pPr>
        <w:pStyle w:val="PargrafodaLista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1BE0">
        <w:rPr>
          <w:rFonts w:ascii="Arial" w:hAnsi="Arial" w:cs="Arial"/>
        </w:rPr>
        <w:t>testes de ajuste e balanceamento;</w:t>
      </w:r>
    </w:p>
    <w:p w14:paraId="5D902B11" w14:textId="559EB3F6" w:rsidR="008E1BE0" w:rsidRDefault="00CA5916" w:rsidP="00CA5916">
      <w:pPr>
        <w:pStyle w:val="PargrafodaLista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1BE0">
        <w:rPr>
          <w:rFonts w:ascii="Arial" w:hAnsi="Arial" w:cs="Arial"/>
        </w:rPr>
        <w:t xml:space="preserve">vistorias do </w:t>
      </w:r>
      <w:r w:rsidR="008E1BE0">
        <w:rPr>
          <w:rFonts w:ascii="Arial" w:hAnsi="Arial" w:cs="Arial"/>
        </w:rPr>
        <w:t xml:space="preserve">fiscal </w:t>
      </w:r>
      <w:r w:rsidR="00BE197B">
        <w:rPr>
          <w:rFonts w:ascii="Arial" w:hAnsi="Arial" w:cs="Arial"/>
        </w:rPr>
        <w:t>de obra</w:t>
      </w:r>
      <w:r w:rsidRPr="008E1BE0">
        <w:rPr>
          <w:rFonts w:ascii="Arial" w:hAnsi="Arial" w:cs="Arial"/>
        </w:rPr>
        <w:t xml:space="preserve"> para medição das diversas etapas da obra para</w:t>
      </w:r>
      <w:r w:rsidR="008E1BE0">
        <w:rPr>
          <w:rFonts w:ascii="Arial" w:hAnsi="Arial" w:cs="Arial"/>
        </w:rPr>
        <w:t xml:space="preserve"> </w:t>
      </w:r>
      <w:r w:rsidRPr="008E1BE0">
        <w:rPr>
          <w:rFonts w:ascii="Arial" w:hAnsi="Arial" w:cs="Arial"/>
        </w:rPr>
        <w:t>fins de liberação das faturas da empresa executora da obra.</w:t>
      </w:r>
    </w:p>
    <w:p w14:paraId="5E56ED43" w14:textId="79637DBC" w:rsidR="00CA5916" w:rsidRDefault="00CA5916" w:rsidP="00CA5916">
      <w:pPr>
        <w:pStyle w:val="PargrafodaLista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1BE0">
        <w:rPr>
          <w:rFonts w:ascii="Arial" w:hAnsi="Arial" w:cs="Arial"/>
        </w:rPr>
        <w:t>elaboração de relatórios acerca de especificação, qualidade e quantitativos de</w:t>
      </w:r>
      <w:r w:rsidR="008E1BE0">
        <w:rPr>
          <w:rFonts w:ascii="Arial" w:hAnsi="Arial" w:cs="Arial"/>
        </w:rPr>
        <w:t xml:space="preserve"> </w:t>
      </w:r>
      <w:r w:rsidRPr="008E1BE0">
        <w:rPr>
          <w:rFonts w:ascii="Arial" w:hAnsi="Arial" w:cs="Arial"/>
        </w:rPr>
        <w:t>materiais e serviços.</w:t>
      </w:r>
    </w:p>
    <w:p w14:paraId="18EC794E" w14:textId="77777777" w:rsidR="008E1BE0" w:rsidRDefault="008E1BE0" w:rsidP="008E1BE0">
      <w:pPr>
        <w:pStyle w:val="PargrafodaLista"/>
        <w:autoSpaceDE w:val="0"/>
        <w:autoSpaceDN w:val="0"/>
        <w:adjustRightInd w:val="0"/>
        <w:ind w:left="1800"/>
        <w:jc w:val="both"/>
        <w:rPr>
          <w:rFonts w:ascii="Arial" w:hAnsi="Arial" w:cs="Arial"/>
        </w:rPr>
      </w:pPr>
    </w:p>
    <w:p w14:paraId="16D14FA4" w14:textId="77777777" w:rsidR="008E1BE0" w:rsidRDefault="008E1BE0" w:rsidP="008E1BE0">
      <w:pPr>
        <w:pStyle w:val="PargrafodaLista"/>
        <w:autoSpaceDE w:val="0"/>
        <w:autoSpaceDN w:val="0"/>
        <w:adjustRightInd w:val="0"/>
        <w:ind w:left="1800"/>
        <w:jc w:val="both"/>
        <w:rPr>
          <w:rFonts w:ascii="Arial" w:hAnsi="Arial" w:cs="Arial"/>
        </w:rPr>
      </w:pPr>
    </w:p>
    <w:p w14:paraId="47D90845" w14:textId="5366B433" w:rsidR="00CA5916" w:rsidRPr="006A7EE6" w:rsidRDefault="00CA5916" w:rsidP="006A7EE6">
      <w:pPr>
        <w:pStyle w:val="PargrafodaLista"/>
        <w:numPr>
          <w:ilvl w:val="3"/>
          <w:numId w:val="45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6A7EE6">
        <w:rPr>
          <w:rFonts w:ascii="Arial" w:hAnsi="Arial" w:cs="Arial"/>
          <w:b/>
          <w:bCs/>
        </w:rPr>
        <w:t>Outros profissionais - Conhecimentos Especializados</w:t>
      </w:r>
    </w:p>
    <w:p w14:paraId="18323187" w14:textId="77777777" w:rsidR="002737F3" w:rsidRPr="002737F3" w:rsidRDefault="002737F3" w:rsidP="002737F3">
      <w:pPr>
        <w:pStyle w:val="PargrafodaLista"/>
        <w:autoSpaceDE w:val="0"/>
        <w:autoSpaceDN w:val="0"/>
        <w:adjustRightInd w:val="0"/>
        <w:rPr>
          <w:rFonts w:ascii="Arial" w:hAnsi="Arial" w:cs="Arial"/>
        </w:rPr>
      </w:pPr>
    </w:p>
    <w:p w14:paraId="164CFC1F" w14:textId="19ED2C61" w:rsidR="002737F3" w:rsidRDefault="00CA5916" w:rsidP="00B86A03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Poderão ser relacionados outros profissionais de nível superior para acompanhar a</w:t>
      </w:r>
      <w:r w:rsidR="002737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etapa de elaboração, recebimento e aprovação dos projetos executivos, bem como o</w:t>
      </w:r>
      <w:r w:rsidR="002737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acompanhamento dos serviços e instalações que requeiram conhecimentos especializados</w:t>
      </w:r>
      <w:r w:rsidR="006660A7">
        <w:rPr>
          <w:rFonts w:ascii="Arial" w:hAnsi="Arial" w:cs="Arial"/>
          <w:sz w:val="22"/>
          <w:szCs w:val="22"/>
        </w:rPr>
        <w:t xml:space="preserve"> durante o período de execução da obra ou durante o período de observação</w:t>
      </w:r>
      <w:r w:rsidR="002737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iCs/>
          <w:sz w:val="22"/>
          <w:szCs w:val="22"/>
        </w:rPr>
        <w:t xml:space="preserve">p. ex. </w:t>
      </w:r>
      <w:r>
        <w:rPr>
          <w:rFonts w:ascii="Arial" w:hAnsi="Arial" w:cs="Arial"/>
          <w:sz w:val="22"/>
          <w:szCs w:val="22"/>
        </w:rPr>
        <w:t xml:space="preserve">fundações, estruturas de concreto e metálicas, instalações de combate a </w:t>
      </w:r>
      <w:r w:rsidR="006364E5">
        <w:rPr>
          <w:rFonts w:ascii="Arial" w:hAnsi="Arial" w:cs="Arial"/>
          <w:sz w:val="22"/>
          <w:szCs w:val="22"/>
        </w:rPr>
        <w:t>incêndio etc.</w:t>
      </w:r>
      <w:r>
        <w:rPr>
          <w:rFonts w:ascii="Arial" w:hAnsi="Arial" w:cs="Arial"/>
          <w:sz w:val="22"/>
          <w:szCs w:val="22"/>
        </w:rPr>
        <w:t>). Será obrigatória a presença destes profissionais caso os demais integrantes da Equipe</w:t>
      </w:r>
      <w:r w:rsidR="002737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Técnica não possuam habilitação e/ou experiência em algum item da obra. O seu regime de</w:t>
      </w:r>
      <w:r w:rsidR="002737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trabalho será definido pelo Coordenador, e aprovado </w:t>
      </w:r>
      <w:r w:rsidR="006660A7">
        <w:rPr>
          <w:rFonts w:ascii="Arial" w:hAnsi="Arial" w:cs="Arial"/>
          <w:sz w:val="22"/>
          <w:szCs w:val="22"/>
        </w:rPr>
        <w:t>pela CAIXA</w:t>
      </w:r>
      <w:r>
        <w:rPr>
          <w:rFonts w:ascii="Arial" w:hAnsi="Arial" w:cs="Arial"/>
          <w:sz w:val="22"/>
          <w:szCs w:val="22"/>
        </w:rPr>
        <w:t>. Este(s)</w:t>
      </w:r>
      <w:r w:rsidR="002737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profissional(is) deverá(ão) vistoriar </w:t>
      </w:r>
      <w:r w:rsidR="006660A7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obra para verificação </w:t>
      </w:r>
    </w:p>
    <w:p w14:paraId="12A8A47E" w14:textId="18FF542D" w:rsidR="00CA5916" w:rsidRDefault="00CA5916" w:rsidP="002737F3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dos serviços de sua(s)</w:t>
      </w:r>
      <w:r w:rsidR="002737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especialidade(s) quando necessário.</w:t>
      </w:r>
    </w:p>
    <w:p w14:paraId="6046155B" w14:textId="77777777" w:rsidR="002737F3" w:rsidRDefault="002737F3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0B26B1B" w14:textId="6D9400BD" w:rsidR="00CA5916" w:rsidRDefault="00CA5916" w:rsidP="00B86A03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Contratada poderá ainda, indicar profissionais para substituir os integrantes </w:t>
      </w:r>
      <w:r w:rsidR="002737F3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da</w:t>
      </w:r>
      <w:r w:rsidR="002737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equipe técnica, nos seus eventuais impedimentos. Os profissionais indicados deverão possuir</w:t>
      </w:r>
      <w:r w:rsidR="002737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formação</w:t>
      </w:r>
      <w:r w:rsidR="00BE197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capacitação e experiência </w:t>
      </w:r>
      <w:r w:rsidR="00BE197B">
        <w:rPr>
          <w:rFonts w:ascii="Arial" w:hAnsi="Arial" w:cs="Arial"/>
          <w:sz w:val="22"/>
          <w:szCs w:val="22"/>
        </w:rPr>
        <w:t>equivalente ou superior</w:t>
      </w:r>
      <w:r>
        <w:rPr>
          <w:rFonts w:ascii="Arial" w:hAnsi="Arial" w:cs="Arial"/>
          <w:sz w:val="22"/>
          <w:szCs w:val="22"/>
        </w:rPr>
        <w:t xml:space="preserve"> aos integrantes da equipe</w:t>
      </w:r>
      <w:r w:rsidR="002737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técnica que devam substituir.</w:t>
      </w:r>
    </w:p>
    <w:p w14:paraId="07DF73FD" w14:textId="77777777" w:rsidR="008E1BE0" w:rsidRDefault="008E1BE0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E8D504D" w14:textId="77777777" w:rsidR="008E1BE0" w:rsidRPr="006A7EE6" w:rsidRDefault="008E1BE0" w:rsidP="006A7EE6">
      <w:pPr>
        <w:pStyle w:val="PargrafodaLista"/>
        <w:numPr>
          <w:ilvl w:val="2"/>
          <w:numId w:val="45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6A7EE6">
        <w:rPr>
          <w:rFonts w:ascii="Arial" w:hAnsi="Arial" w:cs="Arial"/>
          <w:b/>
          <w:bCs/>
        </w:rPr>
        <w:lastRenderedPageBreak/>
        <w:t>Técnicos de nível médio</w:t>
      </w:r>
    </w:p>
    <w:p w14:paraId="7EAAA7EA" w14:textId="77777777" w:rsidR="00B86A03" w:rsidRDefault="00B86A03" w:rsidP="00B86A03">
      <w:pPr>
        <w:autoSpaceDE w:val="0"/>
        <w:autoSpaceDN w:val="0"/>
        <w:adjustRightInd w:val="0"/>
        <w:rPr>
          <w:rFonts w:ascii="Arial" w:hAnsi="Arial" w:cs="Arial"/>
        </w:rPr>
      </w:pPr>
    </w:p>
    <w:p w14:paraId="73F8BB88" w14:textId="3E39FA68" w:rsidR="00B86A03" w:rsidRPr="006A7EE6" w:rsidRDefault="00B86A03" w:rsidP="006A7EE6">
      <w:pPr>
        <w:pStyle w:val="PargrafodaLista"/>
        <w:numPr>
          <w:ilvl w:val="3"/>
          <w:numId w:val="45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6A7EE6">
        <w:rPr>
          <w:rFonts w:ascii="Arial" w:hAnsi="Arial" w:cs="Arial"/>
          <w:b/>
          <w:bCs/>
        </w:rPr>
        <w:t>Técnico em Edificações/Técnico de Segurança</w:t>
      </w:r>
    </w:p>
    <w:p w14:paraId="283F569B" w14:textId="77777777" w:rsidR="00B86A03" w:rsidRPr="00F32DD1" w:rsidRDefault="00B86A03" w:rsidP="00B86A03">
      <w:pPr>
        <w:pStyle w:val="PargrafodaLista"/>
        <w:autoSpaceDE w:val="0"/>
        <w:autoSpaceDN w:val="0"/>
        <w:adjustRightInd w:val="0"/>
        <w:ind w:left="1728"/>
        <w:rPr>
          <w:rFonts w:ascii="Arial" w:hAnsi="Arial" w:cs="Arial"/>
        </w:rPr>
      </w:pPr>
    </w:p>
    <w:p w14:paraId="20EA3813" w14:textId="39B004B7" w:rsidR="00B86A03" w:rsidRDefault="00B86A03" w:rsidP="00241140">
      <w:pPr>
        <w:autoSpaceDE w:val="0"/>
        <w:autoSpaceDN w:val="0"/>
        <w:adjustRightInd w:val="0"/>
        <w:ind w:left="10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São atribuições do </w:t>
      </w:r>
      <w:r w:rsidR="006D516F" w:rsidRPr="005666E2">
        <w:rPr>
          <w:rFonts w:ascii="Arial" w:hAnsi="Arial" w:cs="Arial"/>
          <w:b/>
          <w:bCs/>
          <w:sz w:val="22"/>
          <w:szCs w:val="22"/>
        </w:rPr>
        <w:t xml:space="preserve">Técnico </w:t>
      </w:r>
      <w:r w:rsidR="00972381">
        <w:rPr>
          <w:rFonts w:ascii="Arial" w:hAnsi="Arial" w:cs="Arial"/>
          <w:b/>
          <w:bCs/>
          <w:sz w:val="22"/>
          <w:szCs w:val="22"/>
        </w:rPr>
        <w:t>em</w:t>
      </w:r>
      <w:r w:rsidR="006D516F" w:rsidRPr="005666E2">
        <w:rPr>
          <w:rFonts w:ascii="Arial" w:hAnsi="Arial" w:cs="Arial"/>
          <w:b/>
          <w:bCs/>
          <w:sz w:val="22"/>
          <w:szCs w:val="22"/>
        </w:rPr>
        <w:t xml:space="preserve"> </w:t>
      </w:r>
      <w:r w:rsidR="005666E2" w:rsidRPr="005666E2">
        <w:rPr>
          <w:rFonts w:ascii="Arial" w:hAnsi="Arial" w:cs="Arial"/>
          <w:b/>
          <w:bCs/>
          <w:sz w:val="22"/>
          <w:szCs w:val="22"/>
        </w:rPr>
        <w:t>E</w:t>
      </w:r>
      <w:r w:rsidR="006D516F" w:rsidRPr="005666E2">
        <w:rPr>
          <w:rFonts w:ascii="Arial" w:hAnsi="Arial" w:cs="Arial"/>
          <w:b/>
          <w:bCs/>
          <w:sz w:val="22"/>
          <w:szCs w:val="22"/>
        </w:rPr>
        <w:t>dificações</w:t>
      </w:r>
      <w:r w:rsidR="00241140" w:rsidRPr="005666E2">
        <w:rPr>
          <w:rFonts w:ascii="Arial" w:hAnsi="Arial" w:cs="Arial"/>
          <w:b/>
          <w:bCs/>
          <w:sz w:val="22"/>
          <w:szCs w:val="22"/>
        </w:rPr>
        <w:t xml:space="preserve">/Técnico </w:t>
      </w:r>
      <w:r w:rsidR="00972381">
        <w:rPr>
          <w:rFonts w:ascii="Arial" w:hAnsi="Arial" w:cs="Arial"/>
          <w:b/>
          <w:bCs/>
          <w:sz w:val="22"/>
          <w:szCs w:val="22"/>
        </w:rPr>
        <w:t>em</w:t>
      </w:r>
      <w:r w:rsidR="00241140" w:rsidRPr="005666E2">
        <w:rPr>
          <w:rFonts w:ascii="Arial" w:hAnsi="Arial" w:cs="Arial"/>
          <w:b/>
          <w:bCs/>
          <w:sz w:val="22"/>
          <w:szCs w:val="22"/>
        </w:rPr>
        <w:t xml:space="preserve"> </w:t>
      </w:r>
      <w:r w:rsidR="005666E2" w:rsidRPr="005666E2">
        <w:rPr>
          <w:rFonts w:ascii="Arial" w:hAnsi="Arial" w:cs="Arial"/>
          <w:b/>
          <w:bCs/>
          <w:sz w:val="22"/>
          <w:szCs w:val="22"/>
        </w:rPr>
        <w:t>S</w:t>
      </w:r>
      <w:r w:rsidR="00241140" w:rsidRPr="005666E2">
        <w:rPr>
          <w:rFonts w:ascii="Arial" w:hAnsi="Arial" w:cs="Arial"/>
          <w:b/>
          <w:bCs/>
          <w:sz w:val="22"/>
          <w:szCs w:val="22"/>
        </w:rPr>
        <w:t xml:space="preserve">egurança do </w:t>
      </w:r>
      <w:r w:rsidR="005666E2" w:rsidRPr="005666E2">
        <w:rPr>
          <w:rFonts w:ascii="Arial" w:hAnsi="Arial" w:cs="Arial"/>
          <w:b/>
          <w:bCs/>
          <w:sz w:val="22"/>
          <w:szCs w:val="22"/>
        </w:rPr>
        <w:t>T</w:t>
      </w:r>
      <w:r w:rsidR="00241140" w:rsidRPr="005666E2">
        <w:rPr>
          <w:rFonts w:ascii="Arial" w:hAnsi="Arial" w:cs="Arial"/>
          <w:b/>
          <w:bCs/>
          <w:sz w:val="22"/>
          <w:szCs w:val="22"/>
        </w:rPr>
        <w:t>rabalho</w:t>
      </w:r>
      <w:r>
        <w:rPr>
          <w:rFonts w:ascii="Arial" w:hAnsi="Arial" w:cs="Arial"/>
          <w:sz w:val="22"/>
          <w:szCs w:val="22"/>
        </w:rPr>
        <w:t>:</w:t>
      </w:r>
    </w:p>
    <w:p w14:paraId="1D6FBF2B" w14:textId="77777777" w:rsidR="00B86A03" w:rsidRDefault="00B86A03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673FB18" w14:textId="6D18260A" w:rsidR="00CA5916" w:rsidRDefault="00CA5916" w:rsidP="00AE3240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Auxiliar o engenheiro </w:t>
      </w:r>
      <w:r w:rsidR="00972381">
        <w:rPr>
          <w:rFonts w:ascii="Arial" w:hAnsi="Arial" w:cs="Arial"/>
          <w:sz w:val="22"/>
          <w:szCs w:val="22"/>
        </w:rPr>
        <w:t>fiscal de obra</w:t>
      </w:r>
      <w:r>
        <w:rPr>
          <w:rFonts w:ascii="Arial" w:hAnsi="Arial" w:cs="Arial"/>
          <w:sz w:val="22"/>
          <w:szCs w:val="22"/>
        </w:rPr>
        <w:t xml:space="preserve"> na fiscalização a execução dos serviços relativos às</w:t>
      </w:r>
      <w:r w:rsidR="0024114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suas atribuições profissionais, bem como a verificação de todas as atividades</w:t>
      </w:r>
      <w:r w:rsidR="0024114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desenvolvidas no canteiro de obras</w:t>
      </w:r>
      <w:r w:rsidR="003F6E34">
        <w:rPr>
          <w:rFonts w:ascii="Arial" w:hAnsi="Arial" w:cs="Arial"/>
          <w:sz w:val="22"/>
          <w:szCs w:val="22"/>
        </w:rPr>
        <w:t>, assim</w:t>
      </w:r>
      <w:r>
        <w:rPr>
          <w:rFonts w:ascii="Arial" w:hAnsi="Arial" w:cs="Arial"/>
          <w:sz w:val="22"/>
          <w:szCs w:val="22"/>
        </w:rPr>
        <w:t xml:space="preserve"> como o controle de material que entra na</w:t>
      </w:r>
      <w:r w:rsidR="0024114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obra e dos trabalhadores envolvidos.</w:t>
      </w:r>
    </w:p>
    <w:p w14:paraId="29A5630B" w14:textId="4C17D239" w:rsidR="00CA5916" w:rsidRDefault="00CA5916" w:rsidP="00AE3240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Enviar semanalmente ao técnico de contabilidade (supervisionado pelo Coordenador)</w:t>
      </w:r>
      <w:r w:rsidR="0024114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relatório com o controle da movimentação dos trabalhadores, priorizando a verificação</w:t>
      </w:r>
      <w:r w:rsidR="0024114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vínculos empregatícios com a contratada e subcontratadas.</w:t>
      </w:r>
    </w:p>
    <w:p w14:paraId="3E93548E" w14:textId="69AC6950" w:rsidR="00CA5916" w:rsidRDefault="00CA5916" w:rsidP="00AE3240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>-</w:t>
      </w:r>
      <w:r w:rsidR="00AE3240">
        <w:rPr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Neste relatório semanal deverão constar a frequência diária dos trabalh</w:t>
      </w:r>
      <w:r w:rsidR="00241140">
        <w:rPr>
          <w:rFonts w:ascii="Arial" w:hAnsi="Arial" w:cs="Arial"/>
          <w:sz w:val="22"/>
          <w:szCs w:val="22"/>
        </w:rPr>
        <w:t>ad</w:t>
      </w:r>
      <w:r>
        <w:rPr>
          <w:rFonts w:ascii="Arial" w:hAnsi="Arial" w:cs="Arial"/>
          <w:sz w:val="22"/>
          <w:szCs w:val="22"/>
        </w:rPr>
        <w:t>ores da</w:t>
      </w:r>
      <w:r w:rsidR="0024114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 e das subcontra</w:t>
      </w:r>
      <w:r w:rsidR="00241140">
        <w:rPr>
          <w:rFonts w:ascii="Arial" w:hAnsi="Arial" w:cs="Arial"/>
          <w:sz w:val="22"/>
          <w:szCs w:val="22"/>
        </w:rPr>
        <w:t>ta</w:t>
      </w:r>
      <w:r>
        <w:rPr>
          <w:rFonts w:ascii="Arial" w:hAnsi="Arial" w:cs="Arial"/>
          <w:sz w:val="22"/>
          <w:szCs w:val="22"/>
        </w:rPr>
        <w:t>das.</w:t>
      </w:r>
    </w:p>
    <w:p w14:paraId="3E85DFF1" w14:textId="453A9478" w:rsidR="00AE3240" w:rsidRDefault="00AE3240" w:rsidP="00AE3240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Enviar semanalmente ao fiscal </w:t>
      </w:r>
      <w:r w:rsidR="00BE197B">
        <w:rPr>
          <w:rFonts w:ascii="Arial" w:hAnsi="Arial" w:cs="Arial"/>
          <w:sz w:val="22"/>
          <w:szCs w:val="22"/>
        </w:rPr>
        <w:t>de obra</w:t>
      </w:r>
      <w:r w:rsidR="00CB5DFB">
        <w:rPr>
          <w:rFonts w:ascii="Arial" w:hAnsi="Arial" w:cs="Arial"/>
          <w:sz w:val="22"/>
          <w:szCs w:val="22"/>
        </w:rPr>
        <w:t xml:space="preserve"> (supervisionado pelo Coordenador) relatório de segurança do trabalho</w:t>
      </w:r>
      <w:r w:rsidR="005666E2">
        <w:rPr>
          <w:rFonts w:ascii="Arial" w:hAnsi="Arial" w:cs="Arial"/>
          <w:sz w:val="22"/>
          <w:szCs w:val="22"/>
        </w:rPr>
        <w:t>, com anexo fotográfico,</w:t>
      </w:r>
      <w:r w:rsidR="00CB5DFB">
        <w:rPr>
          <w:rFonts w:ascii="Arial" w:hAnsi="Arial" w:cs="Arial"/>
          <w:sz w:val="22"/>
          <w:szCs w:val="22"/>
        </w:rPr>
        <w:t xml:space="preserve"> que identifique posturas e rotinas dos trabalhadores da obra quanto ao cumprimento da prevenção de acidentes de trabalho, identificando, inclusive, </w:t>
      </w:r>
      <w:r w:rsidR="00B70735">
        <w:rPr>
          <w:rFonts w:ascii="Arial" w:hAnsi="Arial" w:cs="Arial"/>
          <w:sz w:val="22"/>
          <w:szCs w:val="22"/>
        </w:rPr>
        <w:t>potenciais fatores que possam concorrer para a sua ocorrência.</w:t>
      </w:r>
    </w:p>
    <w:p w14:paraId="19735FC6" w14:textId="4630C99B" w:rsidR="00CA5916" w:rsidRDefault="00CA5916" w:rsidP="00AE3240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Cumprir jornada de trabalho de, no mínimo, </w:t>
      </w:r>
      <w:r>
        <w:rPr>
          <w:rFonts w:ascii="Arial" w:hAnsi="Arial" w:cs="Arial"/>
          <w:b/>
          <w:bCs/>
          <w:sz w:val="22"/>
          <w:szCs w:val="22"/>
        </w:rPr>
        <w:t xml:space="preserve">40 </w:t>
      </w:r>
      <w:r>
        <w:rPr>
          <w:rFonts w:ascii="Arial" w:hAnsi="Arial" w:cs="Arial"/>
          <w:sz w:val="22"/>
          <w:szCs w:val="22"/>
        </w:rPr>
        <w:t>horas semanais no canteiro de obras,</w:t>
      </w:r>
      <w:r w:rsidR="0024114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durante os </w:t>
      </w:r>
      <w:r w:rsidR="003F6E34">
        <w:rPr>
          <w:rFonts w:ascii="Arial" w:hAnsi="Arial" w:cs="Arial"/>
          <w:sz w:val="22"/>
          <w:szCs w:val="22"/>
        </w:rPr>
        <w:t>26</w:t>
      </w:r>
      <w:r>
        <w:rPr>
          <w:rFonts w:ascii="Arial" w:hAnsi="Arial" w:cs="Arial"/>
          <w:sz w:val="22"/>
          <w:szCs w:val="22"/>
        </w:rPr>
        <w:t xml:space="preserve"> meses de execução da obra.</w:t>
      </w:r>
    </w:p>
    <w:p w14:paraId="56686C6F" w14:textId="6834F8D1" w:rsidR="00CA5916" w:rsidRDefault="00CA5916" w:rsidP="00AE3240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 jornada será estendida pelo número de horas necessárias e suficientes (mesmo em</w:t>
      </w:r>
      <w:r w:rsidR="0024114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dias não úteis, se necessário) para o devido acompanhamento das etapas da obra</w:t>
      </w:r>
      <w:r w:rsidR="0024114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consideradas críticas.</w:t>
      </w:r>
    </w:p>
    <w:p w14:paraId="7F297225" w14:textId="77777777" w:rsidR="00241140" w:rsidRDefault="00241140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9CD0AB6" w14:textId="6C06AF9A" w:rsidR="00CA5916" w:rsidRDefault="00CA5916" w:rsidP="00AE3240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Este profissional deverá ter </w:t>
      </w:r>
      <w:r w:rsidR="00972381">
        <w:rPr>
          <w:rFonts w:ascii="Arial" w:hAnsi="Arial" w:cs="Arial"/>
          <w:sz w:val="22"/>
          <w:szCs w:val="22"/>
        </w:rPr>
        <w:t>registro ativo no CREA</w:t>
      </w:r>
      <w:r>
        <w:rPr>
          <w:rFonts w:ascii="Arial" w:hAnsi="Arial" w:cs="Arial"/>
          <w:sz w:val="22"/>
          <w:szCs w:val="22"/>
        </w:rPr>
        <w:t xml:space="preserve"> de, no mínimo, </w:t>
      </w:r>
      <w:r>
        <w:rPr>
          <w:rFonts w:ascii="Arial" w:hAnsi="Arial" w:cs="Arial"/>
          <w:b/>
          <w:bCs/>
          <w:sz w:val="22"/>
          <w:szCs w:val="22"/>
        </w:rPr>
        <w:t xml:space="preserve">02 (dois) anos </w:t>
      </w:r>
      <w:r>
        <w:rPr>
          <w:rFonts w:ascii="Arial" w:hAnsi="Arial" w:cs="Arial"/>
          <w:sz w:val="22"/>
          <w:szCs w:val="22"/>
        </w:rPr>
        <w:t>em execução</w:t>
      </w:r>
      <w:r w:rsidR="0097238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 acompanhamento de obras de construção ou reforma de edificações.</w:t>
      </w:r>
    </w:p>
    <w:p w14:paraId="249FC426" w14:textId="77777777" w:rsidR="00241140" w:rsidRDefault="00241140" w:rsidP="00241140">
      <w:pPr>
        <w:autoSpaceDE w:val="0"/>
        <w:autoSpaceDN w:val="0"/>
        <w:adjustRightInd w:val="0"/>
        <w:ind w:left="1080"/>
        <w:rPr>
          <w:rFonts w:ascii="Arial" w:hAnsi="Arial" w:cs="Arial"/>
          <w:sz w:val="22"/>
          <w:szCs w:val="22"/>
        </w:rPr>
      </w:pPr>
    </w:p>
    <w:p w14:paraId="360D618E" w14:textId="6DEE92D6" w:rsidR="00CA5916" w:rsidRDefault="00CA5916" w:rsidP="00AE3240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Técnico em </w:t>
      </w:r>
      <w:r w:rsidR="005666E2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dificações</w:t>
      </w:r>
      <w:r w:rsidR="005666E2">
        <w:rPr>
          <w:rFonts w:ascii="Arial" w:hAnsi="Arial" w:cs="Arial"/>
          <w:sz w:val="22"/>
          <w:szCs w:val="22"/>
        </w:rPr>
        <w:t xml:space="preserve">/Técnico </w:t>
      </w:r>
      <w:r w:rsidR="00972381">
        <w:rPr>
          <w:rFonts w:ascii="Arial" w:hAnsi="Arial" w:cs="Arial"/>
          <w:sz w:val="22"/>
          <w:szCs w:val="22"/>
        </w:rPr>
        <w:t>em</w:t>
      </w:r>
      <w:r w:rsidR="005666E2">
        <w:rPr>
          <w:rFonts w:ascii="Arial" w:hAnsi="Arial" w:cs="Arial"/>
          <w:sz w:val="22"/>
          <w:szCs w:val="22"/>
        </w:rPr>
        <w:t xml:space="preserve"> segurança do trabalho</w:t>
      </w:r>
      <w:r>
        <w:rPr>
          <w:rFonts w:ascii="Arial" w:hAnsi="Arial" w:cs="Arial"/>
          <w:sz w:val="22"/>
          <w:szCs w:val="22"/>
        </w:rPr>
        <w:t xml:space="preserve"> não faz parte da equipe técnica a ser indicada</w:t>
      </w:r>
      <w:r w:rsidR="0024114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para comprovação da Capacitação Técnico Profissional da empresa, quando da habilitação</w:t>
      </w:r>
      <w:r w:rsidR="0024114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das licitantes na licitação.</w:t>
      </w:r>
    </w:p>
    <w:p w14:paraId="6002A6BF" w14:textId="77777777" w:rsidR="00241140" w:rsidRDefault="00241140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7B54B33" w14:textId="035756C1" w:rsidR="00CA5916" w:rsidRDefault="00972381" w:rsidP="00AE3240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b/>
          <w:bCs/>
          <w:sz w:val="22"/>
          <w:szCs w:val="22"/>
        </w:rPr>
      </w:pPr>
      <w:r w:rsidRPr="00972381">
        <w:rPr>
          <w:rFonts w:ascii="Arial" w:hAnsi="Arial" w:cs="Arial"/>
          <w:sz w:val="22"/>
          <w:szCs w:val="22"/>
        </w:rPr>
        <w:t xml:space="preserve">Não é obrigatório que o </w:t>
      </w:r>
      <w:r w:rsidRPr="00972381">
        <w:rPr>
          <w:rFonts w:ascii="Arial" w:hAnsi="Arial" w:cs="Arial"/>
          <w:b/>
          <w:bCs/>
          <w:sz w:val="22"/>
          <w:szCs w:val="22"/>
        </w:rPr>
        <w:t>Técnico em edificações/Técnico em segurança do trabalho</w:t>
      </w:r>
      <w:r w:rsidRPr="00972381">
        <w:rPr>
          <w:rFonts w:ascii="Arial" w:hAnsi="Arial" w:cs="Arial"/>
          <w:b/>
          <w:bCs/>
          <w:sz w:val="22"/>
          <w:szCs w:val="22"/>
        </w:rPr>
        <w:t xml:space="preserve"> </w:t>
      </w:r>
      <w:r w:rsidRPr="00972381">
        <w:rPr>
          <w:rFonts w:ascii="Arial" w:hAnsi="Arial" w:cs="Arial"/>
          <w:sz w:val="22"/>
          <w:szCs w:val="22"/>
        </w:rPr>
        <w:t xml:space="preserve">pertença ao quadro permanente </w:t>
      </w:r>
      <w:r w:rsidRPr="00972381">
        <w:rPr>
          <w:rFonts w:ascii="Arial" w:hAnsi="Arial" w:cs="Arial"/>
          <w:b/>
          <w:bCs/>
          <w:sz w:val="22"/>
          <w:szCs w:val="22"/>
        </w:rPr>
        <w:t>da Contratada</w:t>
      </w:r>
      <w:r w:rsidRPr="00972381">
        <w:rPr>
          <w:rFonts w:ascii="Arial" w:hAnsi="Arial" w:cs="Arial"/>
          <w:sz w:val="22"/>
          <w:szCs w:val="22"/>
        </w:rPr>
        <w:t>, na condição de sócio ou empregado. O seu vínculo com a contratada poderá ser</w:t>
      </w:r>
      <w:r w:rsidRPr="00972381">
        <w:rPr>
          <w:rFonts w:ascii="Arial" w:hAnsi="Arial" w:cs="Arial"/>
          <w:b/>
          <w:bCs/>
          <w:sz w:val="22"/>
          <w:szCs w:val="22"/>
        </w:rPr>
        <w:t xml:space="preserve"> </w:t>
      </w:r>
      <w:r w:rsidRPr="00972381">
        <w:rPr>
          <w:rFonts w:ascii="Arial" w:hAnsi="Arial" w:cs="Arial"/>
          <w:sz w:val="22"/>
          <w:szCs w:val="22"/>
        </w:rPr>
        <w:t xml:space="preserve">através de </w:t>
      </w:r>
      <w:r w:rsidRPr="00972381">
        <w:rPr>
          <w:rFonts w:ascii="Arial" w:hAnsi="Arial" w:cs="Arial"/>
          <w:b/>
          <w:bCs/>
          <w:sz w:val="22"/>
          <w:szCs w:val="22"/>
        </w:rPr>
        <w:t>contrato de prestação de serviços.</w:t>
      </w:r>
    </w:p>
    <w:p w14:paraId="0B59CDE6" w14:textId="77777777" w:rsidR="00241140" w:rsidRDefault="00241140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3199A6C" w14:textId="235FB824" w:rsidR="00CA5916" w:rsidRDefault="00CA5916" w:rsidP="00AE3240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contratada deverá apresentar </w:t>
      </w:r>
      <w:r w:rsidR="00CE61B8">
        <w:rPr>
          <w:rFonts w:ascii="Arial" w:hAnsi="Arial" w:cs="Arial"/>
          <w:sz w:val="22"/>
          <w:szCs w:val="22"/>
        </w:rPr>
        <w:t>à contratante</w:t>
      </w:r>
      <w:r>
        <w:rPr>
          <w:rFonts w:ascii="Arial" w:hAnsi="Arial" w:cs="Arial"/>
          <w:sz w:val="22"/>
          <w:szCs w:val="22"/>
        </w:rPr>
        <w:t xml:space="preserve"> o profissional indicado para</w:t>
      </w:r>
      <w:r w:rsidR="0024114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exercer a função de Técnico em </w:t>
      </w:r>
      <w:r w:rsidR="00AE3240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dificações</w:t>
      </w:r>
      <w:r w:rsidR="00CE61B8">
        <w:rPr>
          <w:rFonts w:ascii="Arial" w:hAnsi="Arial" w:cs="Arial"/>
          <w:sz w:val="22"/>
          <w:szCs w:val="22"/>
        </w:rPr>
        <w:t xml:space="preserve">/Técnico </w:t>
      </w:r>
      <w:r w:rsidR="00972381">
        <w:rPr>
          <w:rFonts w:ascii="Arial" w:hAnsi="Arial" w:cs="Arial"/>
          <w:sz w:val="22"/>
          <w:szCs w:val="22"/>
        </w:rPr>
        <w:t>em</w:t>
      </w:r>
      <w:r w:rsidR="00CE61B8">
        <w:rPr>
          <w:rFonts w:ascii="Arial" w:hAnsi="Arial" w:cs="Arial"/>
          <w:sz w:val="22"/>
          <w:szCs w:val="22"/>
        </w:rPr>
        <w:t xml:space="preserve"> </w:t>
      </w:r>
      <w:r w:rsidR="00AE3240">
        <w:rPr>
          <w:rFonts w:ascii="Arial" w:hAnsi="Arial" w:cs="Arial"/>
          <w:sz w:val="22"/>
          <w:szCs w:val="22"/>
        </w:rPr>
        <w:t>segurança do trabalho</w:t>
      </w:r>
      <w:r>
        <w:rPr>
          <w:rFonts w:ascii="Arial" w:hAnsi="Arial" w:cs="Arial"/>
          <w:sz w:val="22"/>
          <w:szCs w:val="22"/>
        </w:rPr>
        <w:t>, com experiência comprovada em</w:t>
      </w:r>
      <w:r w:rsidR="0024114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carteira de trabalho ou contrato de prestação de serviços. A indicação deverá ser efetuada</w:t>
      </w:r>
      <w:r w:rsidR="0024114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 tempo hábil para possibilitar a sua aprovação e ser acompanhada dos seguintes</w:t>
      </w:r>
    </w:p>
    <w:p w14:paraId="0845D35D" w14:textId="77777777" w:rsidR="00CA5916" w:rsidRDefault="00CA5916" w:rsidP="00241140">
      <w:pPr>
        <w:autoSpaceDE w:val="0"/>
        <w:autoSpaceDN w:val="0"/>
        <w:adjustRightInd w:val="0"/>
        <w:ind w:left="372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documentos:</w:t>
      </w:r>
    </w:p>
    <w:p w14:paraId="69083750" w14:textId="77777777" w:rsidR="00241140" w:rsidRDefault="00241140" w:rsidP="00241140">
      <w:pPr>
        <w:autoSpaceDE w:val="0"/>
        <w:autoSpaceDN w:val="0"/>
        <w:adjustRightInd w:val="0"/>
        <w:ind w:left="372" w:firstLine="708"/>
        <w:rPr>
          <w:rFonts w:ascii="Arial" w:hAnsi="Arial" w:cs="Arial"/>
          <w:sz w:val="22"/>
          <w:szCs w:val="22"/>
        </w:rPr>
      </w:pPr>
    </w:p>
    <w:p w14:paraId="79CA5E1E" w14:textId="5D61DC38" w:rsidR="00CA5916" w:rsidRDefault="00CA5916" w:rsidP="00241140">
      <w:pPr>
        <w:autoSpaceDE w:val="0"/>
        <w:autoSpaceDN w:val="0"/>
        <w:adjustRightInd w:val="0"/>
        <w:ind w:left="372" w:firstLine="708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 w:rsidR="00BD2267">
        <w:rPr>
          <w:rFonts w:ascii="Arial" w:hAnsi="Arial" w:cs="Arial"/>
          <w:sz w:val="22"/>
          <w:szCs w:val="22"/>
        </w:rPr>
        <w:t>Certidão</w:t>
      </w:r>
      <w:r>
        <w:rPr>
          <w:rFonts w:ascii="Arial" w:hAnsi="Arial" w:cs="Arial"/>
          <w:sz w:val="22"/>
          <w:szCs w:val="22"/>
        </w:rPr>
        <w:t xml:space="preserve"> de registro CREA do profissional;</w:t>
      </w:r>
    </w:p>
    <w:p w14:paraId="638992BB" w14:textId="5196D856" w:rsidR="00CA5916" w:rsidRDefault="00CA5916" w:rsidP="00241140">
      <w:pPr>
        <w:autoSpaceDE w:val="0"/>
        <w:autoSpaceDN w:val="0"/>
        <w:adjustRightInd w:val="0"/>
        <w:ind w:left="372" w:firstLine="708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 w:rsidR="00BD2267">
        <w:rPr>
          <w:rFonts w:ascii="Arial" w:hAnsi="Arial" w:cs="Arial"/>
          <w:i/>
          <w:iCs/>
          <w:sz w:val="22"/>
          <w:szCs w:val="22"/>
        </w:rPr>
        <w:t>Curriculum-vitae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 profissional;</w:t>
      </w:r>
    </w:p>
    <w:p w14:paraId="2FCF0BF1" w14:textId="5ADAD2BD" w:rsidR="00CA5916" w:rsidRDefault="00CA5916" w:rsidP="00241140">
      <w:pPr>
        <w:autoSpaceDE w:val="0"/>
        <w:autoSpaceDN w:val="0"/>
        <w:adjustRightInd w:val="0"/>
        <w:ind w:left="372" w:firstLine="708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lastRenderedPageBreak/>
        <w:t xml:space="preserve">- </w:t>
      </w:r>
      <w:r w:rsidR="00BD2267">
        <w:rPr>
          <w:rFonts w:ascii="Arial" w:hAnsi="Arial" w:cs="Arial"/>
          <w:sz w:val="22"/>
          <w:szCs w:val="22"/>
        </w:rPr>
        <w:t>Documentos</w:t>
      </w:r>
      <w:r>
        <w:rPr>
          <w:rFonts w:ascii="Arial" w:hAnsi="Arial" w:cs="Arial"/>
          <w:sz w:val="22"/>
          <w:szCs w:val="22"/>
        </w:rPr>
        <w:t xml:space="preserve"> comprobatórios da experiência profissional.</w:t>
      </w:r>
    </w:p>
    <w:p w14:paraId="6867E76F" w14:textId="77777777" w:rsidR="00241140" w:rsidRDefault="00241140" w:rsidP="00241140">
      <w:pPr>
        <w:autoSpaceDE w:val="0"/>
        <w:autoSpaceDN w:val="0"/>
        <w:adjustRightInd w:val="0"/>
        <w:ind w:left="372" w:firstLine="708"/>
        <w:rPr>
          <w:rFonts w:ascii="Arial" w:hAnsi="Arial" w:cs="Arial"/>
          <w:sz w:val="22"/>
          <w:szCs w:val="22"/>
        </w:rPr>
      </w:pPr>
    </w:p>
    <w:p w14:paraId="62EC41DD" w14:textId="77777777" w:rsidR="005666E2" w:rsidRDefault="005666E2" w:rsidP="005666E2">
      <w:pPr>
        <w:autoSpaceDE w:val="0"/>
        <w:autoSpaceDN w:val="0"/>
        <w:adjustRightInd w:val="0"/>
        <w:rPr>
          <w:rFonts w:ascii="Arial" w:hAnsi="Arial" w:cs="Arial"/>
        </w:rPr>
      </w:pPr>
    </w:p>
    <w:p w14:paraId="1CA7993F" w14:textId="5C53C76F" w:rsidR="005666E2" w:rsidRPr="006A7EE6" w:rsidRDefault="005666E2" w:rsidP="006A7EE6">
      <w:pPr>
        <w:pStyle w:val="PargrafodaLista"/>
        <w:numPr>
          <w:ilvl w:val="3"/>
          <w:numId w:val="45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6A7EE6">
        <w:rPr>
          <w:rFonts w:ascii="Arial" w:hAnsi="Arial" w:cs="Arial"/>
          <w:b/>
          <w:bCs/>
        </w:rPr>
        <w:t>Técnico em contabilidade</w:t>
      </w:r>
    </w:p>
    <w:p w14:paraId="64AED72F" w14:textId="77777777" w:rsidR="005666E2" w:rsidRPr="00F32DD1" w:rsidRDefault="005666E2" w:rsidP="005666E2">
      <w:pPr>
        <w:pStyle w:val="PargrafodaLista"/>
        <w:autoSpaceDE w:val="0"/>
        <w:autoSpaceDN w:val="0"/>
        <w:adjustRightInd w:val="0"/>
        <w:ind w:left="1728"/>
        <w:rPr>
          <w:rFonts w:ascii="Arial" w:hAnsi="Arial" w:cs="Arial"/>
        </w:rPr>
      </w:pPr>
    </w:p>
    <w:p w14:paraId="29CF868F" w14:textId="33B85D8F" w:rsidR="005666E2" w:rsidRDefault="005666E2" w:rsidP="005666E2">
      <w:pPr>
        <w:autoSpaceDE w:val="0"/>
        <w:autoSpaceDN w:val="0"/>
        <w:adjustRightInd w:val="0"/>
        <w:ind w:left="10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São atribuições do </w:t>
      </w:r>
      <w:r w:rsidRPr="005666E2">
        <w:rPr>
          <w:rFonts w:ascii="Arial" w:hAnsi="Arial" w:cs="Arial"/>
          <w:b/>
          <w:bCs/>
          <w:sz w:val="22"/>
          <w:szCs w:val="22"/>
        </w:rPr>
        <w:t>Técnico em Contabilidade</w:t>
      </w:r>
      <w:r>
        <w:rPr>
          <w:rFonts w:ascii="Arial" w:hAnsi="Arial" w:cs="Arial"/>
          <w:sz w:val="22"/>
          <w:szCs w:val="22"/>
        </w:rPr>
        <w:t>:</w:t>
      </w:r>
    </w:p>
    <w:p w14:paraId="5807E57A" w14:textId="7AE6FE46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CF97995" w14:textId="735EA5DE" w:rsidR="00CA5916" w:rsidRDefault="00CA5916" w:rsidP="00EC4F5E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Analisar os relatórios semanais elaborados pelo técnico em Edificações </w:t>
      </w:r>
      <w:r w:rsidR="00B16CA4">
        <w:rPr>
          <w:rFonts w:ascii="Arial" w:hAnsi="Arial" w:cs="Arial"/>
          <w:sz w:val="22"/>
          <w:szCs w:val="22"/>
        </w:rPr>
        <w:t>quanto às</w:t>
      </w:r>
      <w:r w:rsidR="009C211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movimentações dos trabalhadores e seus vínculos empregatícios e apontar eventuais</w:t>
      </w:r>
      <w:r w:rsidR="009C211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inconsistências com a legislação vigente, para que a comprovação das obrigações</w:t>
      </w:r>
      <w:r w:rsidR="009C211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trabalhistas e previdenciárias da contratada possam estar em conformidade com o</w:t>
      </w:r>
      <w:r w:rsidR="00EC4F5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 de fato ocorre no canteiro de obras.</w:t>
      </w:r>
    </w:p>
    <w:p w14:paraId="7E221880" w14:textId="5EB8D386" w:rsidR="00CA5916" w:rsidRDefault="00CA5916" w:rsidP="00EF687E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Analisar mensalmente a documentação apresentada junto com a fatura da empresa</w:t>
      </w:r>
      <w:r w:rsidR="009C211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construtora, verificando se esta atende a todos os requisitos do contrato de</w:t>
      </w:r>
      <w:r w:rsidR="009C211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construção da obra, principalmente no que se refere às retenções tributárias e</w:t>
      </w:r>
      <w:r w:rsidR="009C211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previdenciária e a comprovação das obrigações trabalhistas, apresentando relatório</w:t>
      </w:r>
      <w:r w:rsidR="009C211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 a documentação analisada.</w:t>
      </w:r>
    </w:p>
    <w:p w14:paraId="6EE878C6" w14:textId="723FF711" w:rsidR="00CA5916" w:rsidRDefault="00CA5916" w:rsidP="00EF687E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Manter contato com o setor administrativo da empresa construtora, a fim de exigir a</w:t>
      </w:r>
      <w:r w:rsidR="009C211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apresentação dos documentos faltantes ou incompletos e/ou a correção dos</w:t>
      </w:r>
      <w:r w:rsidR="009C211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documentos que apresentem inconsistências;</w:t>
      </w:r>
    </w:p>
    <w:p w14:paraId="7342DB65" w14:textId="77777777" w:rsidR="009C2111" w:rsidRDefault="009C2111" w:rsidP="00CA5916">
      <w:pPr>
        <w:autoSpaceDE w:val="0"/>
        <w:autoSpaceDN w:val="0"/>
        <w:adjustRightInd w:val="0"/>
        <w:rPr>
          <w:sz w:val="22"/>
          <w:szCs w:val="22"/>
        </w:rPr>
      </w:pPr>
    </w:p>
    <w:p w14:paraId="0AFF4C46" w14:textId="60BE58AB" w:rsidR="00CA5916" w:rsidRDefault="00CA5916" w:rsidP="009C2111">
      <w:pPr>
        <w:autoSpaceDE w:val="0"/>
        <w:autoSpaceDN w:val="0"/>
        <w:adjustRightInd w:val="0"/>
        <w:ind w:left="10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Está prevista a realização de </w:t>
      </w:r>
      <w:r w:rsidR="00EF687E" w:rsidRPr="004076EF">
        <w:rPr>
          <w:rFonts w:ascii="Arial" w:hAnsi="Arial" w:cs="Arial"/>
          <w:sz w:val="22"/>
          <w:szCs w:val="22"/>
        </w:rPr>
        <w:t>26</w:t>
      </w:r>
      <w:r w:rsidRPr="004076EF">
        <w:rPr>
          <w:rFonts w:ascii="Arial" w:hAnsi="Arial" w:cs="Arial"/>
          <w:sz w:val="22"/>
          <w:szCs w:val="22"/>
        </w:rPr>
        <w:t xml:space="preserve"> (</w:t>
      </w:r>
      <w:r w:rsidR="002F140B" w:rsidRPr="004076EF">
        <w:rPr>
          <w:rFonts w:ascii="Arial" w:hAnsi="Arial" w:cs="Arial"/>
          <w:sz w:val="22"/>
          <w:szCs w:val="22"/>
        </w:rPr>
        <w:t>vinte e seis</w:t>
      </w:r>
      <w:r w:rsidRPr="004076EF">
        <w:rPr>
          <w:rFonts w:ascii="Arial" w:hAnsi="Arial" w:cs="Arial"/>
          <w:sz w:val="22"/>
          <w:szCs w:val="22"/>
        </w:rPr>
        <w:t>) medições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para emissão das faturas da</w:t>
      </w:r>
      <w:r w:rsidR="009C211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 durante o período de execução da obra.</w:t>
      </w:r>
    </w:p>
    <w:p w14:paraId="53B1EED9" w14:textId="77777777" w:rsidR="002F140B" w:rsidRDefault="002F140B" w:rsidP="009C2111">
      <w:pPr>
        <w:autoSpaceDE w:val="0"/>
        <w:autoSpaceDN w:val="0"/>
        <w:adjustRightInd w:val="0"/>
        <w:ind w:left="1080"/>
        <w:rPr>
          <w:rFonts w:ascii="Arial" w:hAnsi="Arial" w:cs="Arial"/>
          <w:sz w:val="22"/>
          <w:szCs w:val="22"/>
        </w:rPr>
      </w:pPr>
    </w:p>
    <w:p w14:paraId="5C2DA58D" w14:textId="61DB01D6" w:rsidR="002F140B" w:rsidRDefault="002F140B" w:rsidP="004076EF">
      <w:pPr>
        <w:autoSpaceDE w:val="0"/>
        <w:autoSpaceDN w:val="0"/>
        <w:adjustRightInd w:val="0"/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Estão previstos também a emissão de </w:t>
      </w:r>
      <w:r w:rsidR="001172D4">
        <w:rPr>
          <w:rFonts w:ascii="Arial" w:hAnsi="Arial" w:cs="Arial"/>
          <w:sz w:val="22"/>
          <w:szCs w:val="22"/>
        </w:rPr>
        <w:t>4 relatórios mensais para o acompanhamento</w:t>
      </w:r>
      <w:r w:rsidR="004076EF">
        <w:rPr>
          <w:rFonts w:ascii="Arial" w:hAnsi="Arial" w:cs="Arial"/>
          <w:sz w:val="22"/>
          <w:szCs w:val="22"/>
        </w:rPr>
        <w:t xml:space="preserve"> dos demais itens que não sejam as medições de obra.</w:t>
      </w:r>
    </w:p>
    <w:p w14:paraId="63380E24" w14:textId="77777777" w:rsidR="009C2111" w:rsidRDefault="009C2111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82089B7" w14:textId="248E544D" w:rsidR="00CA5916" w:rsidRDefault="00CA5916" w:rsidP="009C2111">
      <w:pPr>
        <w:autoSpaceDE w:val="0"/>
        <w:autoSpaceDN w:val="0"/>
        <w:adjustRightInd w:val="0"/>
        <w:ind w:left="10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Não é obrigatório que o </w:t>
      </w:r>
      <w:r w:rsidR="004076EF">
        <w:rPr>
          <w:rFonts w:ascii="Arial" w:hAnsi="Arial" w:cs="Arial"/>
          <w:b/>
          <w:bCs/>
          <w:sz w:val="22"/>
          <w:szCs w:val="22"/>
        </w:rPr>
        <w:t>T</w:t>
      </w:r>
      <w:r>
        <w:rPr>
          <w:rFonts w:ascii="Arial" w:hAnsi="Arial" w:cs="Arial"/>
          <w:b/>
          <w:bCs/>
          <w:sz w:val="22"/>
          <w:szCs w:val="22"/>
        </w:rPr>
        <w:t xml:space="preserve">écnico em </w:t>
      </w:r>
      <w:r w:rsidR="004076EF">
        <w:rPr>
          <w:rFonts w:ascii="Arial" w:hAnsi="Arial" w:cs="Arial"/>
          <w:b/>
          <w:bCs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 xml:space="preserve">ontabilidade </w:t>
      </w:r>
      <w:r>
        <w:rPr>
          <w:rFonts w:ascii="Arial" w:hAnsi="Arial" w:cs="Arial"/>
          <w:sz w:val="22"/>
          <w:szCs w:val="22"/>
        </w:rPr>
        <w:t>pertença ao quadro permanente</w:t>
      </w:r>
      <w:r w:rsidR="009C211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 Contratada</w:t>
      </w:r>
      <w:r>
        <w:rPr>
          <w:rFonts w:ascii="Arial" w:hAnsi="Arial" w:cs="Arial"/>
          <w:sz w:val="22"/>
          <w:szCs w:val="22"/>
        </w:rPr>
        <w:t>, na condição de sócio ou empregado. O seu vínculo com a contratada poderá</w:t>
      </w:r>
      <w:r w:rsidR="009C211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ser através de </w:t>
      </w:r>
      <w:r>
        <w:rPr>
          <w:rFonts w:ascii="Arial" w:hAnsi="Arial" w:cs="Arial"/>
          <w:b/>
          <w:bCs/>
          <w:sz w:val="22"/>
          <w:szCs w:val="22"/>
        </w:rPr>
        <w:t>contrato de prestação de serviços.</w:t>
      </w:r>
    </w:p>
    <w:p w14:paraId="0402794F" w14:textId="77777777" w:rsidR="004076EF" w:rsidRDefault="004076EF" w:rsidP="009C2111">
      <w:pPr>
        <w:autoSpaceDE w:val="0"/>
        <w:autoSpaceDN w:val="0"/>
        <w:adjustRightInd w:val="0"/>
        <w:ind w:left="1080"/>
        <w:rPr>
          <w:rFonts w:ascii="Arial" w:hAnsi="Arial" w:cs="Arial"/>
          <w:b/>
          <w:bCs/>
          <w:sz w:val="22"/>
          <w:szCs w:val="22"/>
        </w:rPr>
      </w:pPr>
    </w:p>
    <w:p w14:paraId="77840295" w14:textId="77777777" w:rsidR="004076EF" w:rsidRPr="00470F2E" w:rsidRDefault="004076EF" w:rsidP="004076EF">
      <w:pPr>
        <w:pStyle w:val="PargrafodaLista"/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</w:p>
    <w:p w14:paraId="1E63F3E2" w14:textId="77777777" w:rsidR="004076EF" w:rsidRPr="00470F2E" w:rsidRDefault="004076EF" w:rsidP="004076EF">
      <w:pPr>
        <w:pStyle w:val="PargrafodaLista"/>
        <w:autoSpaceDE w:val="0"/>
        <w:autoSpaceDN w:val="0"/>
        <w:adjustRightInd w:val="0"/>
        <w:ind w:left="360"/>
        <w:jc w:val="both"/>
        <w:rPr>
          <w:rFonts w:ascii="Arial" w:hAnsi="Arial" w:cs="Arial"/>
          <w:sz w:val="20"/>
          <w:szCs w:val="20"/>
        </w:rPr>
      </w:pPr>
    </w:p>
    <w:p w14:paraId="7B40AAF6" w14:textId="77777777" w:rsidR="006A7EE6" w:rsidRDefault="006A7EE6" w:rsidP="006A7EE6">
      <w:pPr>
        <w:autoSpaceDE w:val="0"/>
        <w:autoSpaceDN w:val="0"/>
        <w:adjustRightInd w:val="0"/>
        <w:rPr>
          <w:rFonts w:ascii="Arial" w:hAnsi="Arial" w:cs="Arial"/>
        </w:rPr>
      </w:pPr>
    </w:p>
    <w:p w14:paraId="7B8FF259" w14:textId="72C16EF2" w:rsidR="004076EF" w:rsidRPr="006A7EE6" w:rsidRDefault="004076EF" w:rsidP="006A7EE6">
      <w:pPr>
        <w:pStyle w:val="PargrafodaLista"/>
        <w:numPr>
          <w:ilvl w:val="1"/>
          <w:numId w:val="45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6A7EE6">
        <w:rPr>
          <w:rFonts w:ascii="Arial" w:hAnsi="Arial" w:cs="Arial"/>
          <w:b/>
          <w:bCs/>
        </w:rPr>
        <w:t xml:space="preserve">Equipe Técnica parcial – Período de observação do desempenho da </w:t>
      </w:r>
      <w:r w:rsidR="00B55E2C" w:rsidRPr="006A7EE6">
        <w:rPr>
          <w:rFonts w:ascii="Arial" w:hAnsi="Arial" w:cs="Arial"/>
          <w:b/>
          <w:bCs/>
        </w:rPr>
        <w:t>edificação</w:t>
      </w:r>
    </w:p>
    <w:p w14:paraId="5C514AF3" w14:textId="77777777" w:rsidR="004076EF" w:rsidRPr="00A45F4F" w:rsidRDefault="004076EF" w:rsidP="004076EF">
      <w:pPr>
        <w:pStyle w:val="PargrafodaLista"/>
        <w:autoSpaceDE w:val="0"/>
        <w:autoSpaceDN w:val="0"/>
        <w:adjustRightInd w:val="0"/>
        <w:ind w:left="792"/>
        <w:rPr>
          <w:rFonts w:ascii="Arial" w:hAnsi="Arial" w:cs="Arial"/>
          <w:b/>
          <w:bCs/>
        </w:rPr>
      </w:pPr>
    </w:p>
    <w:p w14:paraId="35B5279E" w14:textId="2D8B25A9" w:rsidR="004076EF" w:rsidRDefault="004076EF" w:rsidP="004076EF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Para realização dos trabalhos constantes desta etapa deverá ser alocada a equipe técnica abaixo a ser utilizada durante o período de </w:t>
      </w:r>
      <w:r w:rsidR="00B55E2C">
        <w:rPr>
          <w:rFonts w:ascii="Arial" w:hAnsi="Arial" w:cs="Arial"/>
          <w:sz w:val="22"/>
          <w:szCs w:val="22"/>
        </w:rPr>
        <w:t>observação do desempenho da edificação</w:t>
      </w:r>
      <w:r>
        <w:rPr>
          <w:rFonts w:ascii="Arial" w:hAnsi="Arial" w:cs="Arial"/>
          <w:sz w:val="22"/>
          <w:szCs w:val="22"/>
        </w:rPr>
        <w:t xml:space="preserve"> relativo aos 4 </w:t>
      </w:r>
      <w:r w:rsidR="00B55E2C">
        <w:rPr>
          <w:rFonts w:ascii="Arial" w:hAnsi="Arial" w:cs="Arial"/>
          <w:sz w:val="22"/>
          <w:szCs w:val="22"/>
        </w:rPr>
        <w:t>último</w:t>
      </w:r>
      <w:r>
        <w:rPr>
          <w:rFonts w:ascii="Arial" w:hAnsi="Arial" w:cs="Arial"/>
          <w:sz w:val="22"/>
          <w:szCs w:val="22"/>
        </w:rPr>
        <w:t>s meses do contrato da empresa responsável pela execução da obra no regime de contratação semi-integrada</w:t>
      </w:r>
      <w:r w:rsidR="002D423C">
        <w:rPr>
          <w:rFonts w:ascii="Arial" w:hAnsi="Arial" w:cs="Arial"/>
          <w:sz w:val="22"/>
          <w:szCs w:val="22"/>
        </w:rPr>
        <w:t>.</w:t>
      </w:r>
    </w:p>
    <w:p w14:paraId="01BD9BFD" w14:textId="77777777" w:rsidR="004076EF" w:rsidRDefault="004076EF" w:rsidP="004076EF">
      <w:p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</w:rPr>
      </w:pPr>
    </w:p>
    <w:p w14:paraId="2A011CF1" w14:textId="2F3ED5C1" w:rsidR="009C2111" w:rsidRPr="00136EF8" w:rsidRDefault="004076EF" w:rsidP="00136EF8">
      <w:pPr>
        <w:autoSpaceDE w:val="0"/>
        <w:autoSpaceDN w:val="0"/>
        <w:adjustRightInd w:val="0"/>
        <w:ind w:firstLine="70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(4 meses):</w:t>
      </w:r>
    </w:p>
    <w:p w14:paraId="0EE4A736" w14:textId="78863AB3" w:rsidR="00CA5916" w:rsidRDefault="00CA5916" w:rsidP="002D423C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Após o Recebimento Provisório da obra, durante os 90 dias do prazo de observação</w:t>
      </w:r>
      <w:r w:rsidR="002D423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até o Recebimento Definitivo, a Assessoria será prestada nas seguintes condições:</w:t>
      </w:r>
    </w:p>
    <w:p w14:paraId="0BC6B187" w14:textId="77777777" w:rsidR="006A153B" w:rsidRDefault="006A153B" w:rsidP="002D423C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</w:p>
    <w:p w14:paraId="66769B9F" w14:textId="10AE145F" w:rsidR="00CA5916" w:rsidRDefault="00107D6F" w:rsidP="00136EF8">
      <w:pPr>
        <w:pStyle w:val="PargrafodaLista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07D6F">
        <w:rPr>
          <w:rFonts w:ascii="Arial" w:hAnsi="Arial" w:cs="Arial"/>
        </w:rPr>
        <w:lastRenderedPageBreak/>
        <w:t>0</w:t>
      </w:r>
      <w:r>
        <w:rPr>
          <w:rFonts w:ascii="Arial" w:hAnsi="Arial" w:cs="Arial"/>
        </w:rPr>
        <w:t>2</w:t>
      </w:r>
      <w:r w:rsidRPr="00107D6F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duas</w:t>
      </w:r>
      <w:r w:rsidRPr="00107D6F">
        <w:rPr>
          <w:rFonts w:ascii="Arial" w:hAnsi="Arial" w:cs="Arial"/>
        </w:rPr>
        <w:t>) visita</w:t>
      </w:r>
      <w:r>
        <w:rPr>
          <w:rFonts w:ascii="Arial" w:hAnsi="Arial" w:cs="Arial"/>
        </w:rPr>
        <w:t>s</w:t>
      </w:r>
      <w:r w:rsidRPr="00107D6F">
        <w:rPr>
          <w:rFonts w:ascii="Arial" w:hAnsi="Arial" w:cs="Arial"/>
        </w:rPr>
        <w:t xml:space="preserve"> mensa</w:t>
      </w:r>
      <w:r>
        <w:rPr>
          <w:rFonts w:ascii="Arial" w:hAnsi="Arial" w:cs="Arial"/>
        </w:rPr>
        <w:t>is</w:t>
      </w:r>
      <w:r w:rsidRPr="00107D6F">
        <w:rPr>
          <w:rFonts w:ascii="Arial" w:hAnsi="Arial" w:cs="Arial"/>
        </w:rPr>
        <w:t xml:space="preserve"> do Coordenador, 01 (uma) visita mensal do</w:t>
      </w:r>
      <w:r w:rsidR="001C1C88">
        <w:rPr>
          <w:rFonts w:ascii="Arial" w:hAnsi="Arial" w:cs="Arial"/>
        </w:rPr>
        <w:t xml:space="preserve"> Arquiteto Especialista, 01 (uma) visita mensal do</w:t>
      </w:r>
      <w:r w:rsidRPr="00107D6F">
        <w:rPr>
          <w:rFonts w:ascii="Arial" w:hAnsi="Arial" w:cs="Arial"/>
        </w:rPr>
        <w:t xml:space="preserve"> Engenheiro Eletricista e 01 (uma) visita mensal do Engenheiro Mecânico durante os </w:t>
      </w:r>
      <w:r w:rsidR="001C1C88">
        <w:rPr>
          <w:rFonts w:ascii="Arial" w:hAnsi="Arial" w:cs="Arial"/>
        </w:rPr>
        <w:t>120</w:t>
      </w:r>
      <w:r w:rsidRPr="00107D6F">
        <w:rPr>
          <w:rFonts w:ascii="Arial" w:hAnsi="Arial" w:cs="Arial"/>
        </w:rPr>
        <w:t xml:space="preserve"> dias, para verificar as condições de funcionamento do prédio e das instalações, o</w:t>
      </w:r>
      <w:r w:rsidR="001C1C88">
        <w:rPr>
          <w:rFonts w:ascii="Arial" w:hAnsi="Arial" w:cs="Arial"/>
        </w:rPr>
        <w:t xml:space="preserve"> </w:t>
      </w:r>
      <w:r w:rsidR="00CA5916" w:rsidRPr="001C1C88">
        <w:rPr>
          <w:rFonts w:ascii="Arial" w:hAnsi="Arial" w:cs="Arial"/>
        </w:rPr>
        <w:t>andamento da solução das pendências, a existência de eventuais defeitos</w:t>
      </w:r>
      <w:r w:rsidR="001C1C88">
        <w:rPr>
          <w:rFonts w:ascii="Arial" w:hAnsi="Arial" w:cs="Arial"/>
        </w:rPr>
        <w:t xml:space="preserve"> </w:t>
      </w:r>
      <w:r w:rsidR="00CA5916" w:rsidRPr="001C1C88">
        <w:rPr>
          <w:rFonts w:ascii="Arial" w:hAnsi="Arial" w:cs="Arial"/>
        </w:rPr>
        <w:t>construtivos não observados quando do recebimento provisório;</w:t>
      </w:r>
    </w:p>
    <w:p w14:paraId="705B0929" w14:textId="31478850" w:rsidR="00136EF8" w:rsidRDefault="00CA5916" w:rsidP="00136EF8">
      <w:pPr>
        <w:pStyle w:val="PargrafodaLista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40AAE">
        <w:rPr>
          <w:rFonts w:ascii="Arial" w:hAnsi="Arial" w:cs="Arial"/>
        </w:rPr>
        <w:t xml:space="preserve">Apresentação de </w:t>
      </w:r>
      <w:r w:rsidRPr="00340AAE">
        <w:rPr>
          <w:rFonts w:ascii="Arial" w:hAnsi="Arial" w:cs="Arial"/>
          <w:b/>
          <w:bCs/>
        </w:rPr>
        <w:t xml:space="preserve">Relatório mensal </w:t>
      </w:r>
      <w:r w:rsidRPr="00340AAE">
        <w:rPr>
          <w:rFonts w:ascii="Arial" w:hAnsi="Arial" w:cs="Arial"/>
        </w:rPr>
        <w:t>nos termos deste Anexo.</w:t>
      </w:r>
    </w:p>
    <w:p w14:paraId="08351D7D" w14:textId="77777777" w:rsidR="00136EF8" w:rsidRDefault="00CA5916" w:rsidP="00CA5916">
      <w:pPr>
        <w:pStyle w:val="PargrafodaLista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36EF8">
        <w:rPr>
          <w:rFonts w:ascii="Arial" w:hAnsi="Arial" w:cs="Arial"/>
        </w:rPr>
        <w:t>Efetuar vistorias eventuais, no caso de constatação de defeitos de maior gravidade,</w:t>
      </w:r>
      <w:r w:rsidR="00136EF8">
        <w:rPr>
          <w:rFonts w:ascii="Arial" w:hAnsi="Arial" w:cs="Arial"/>
        </w:rPr>
        <w:t xml:space="preserve"> </w:t>
      </w:r>
      <w:r w:rsidRPr="00136EF8">
        <w:rPr>
          <w:rFonts w:ascii="Arial" w:hAnsi="Arial" w:cs="Arial"/>
        </w:rPr>
        <w:t xml:space="preserve">que </w:t>
      </w:r>
      <w:r w:rsidRPr="00136EF8">
        <w:rPr>
          <w:rFonts w:ascii="Arial" w:hAnsi="Arial" w:cs="Arial"/>
          <w:b/>
          <w:bCs/>
        </w:rPr>
        <w:t xml:space="preserve">não </w:t>
      </w:r>
      <w:r w:rsidRPr="00136EF8">
        <w:rPr>
          <w:rFonts w:ascii="Arial" w:hAnsi="Arial" w:cs="Arial"/>
        </w:rPr>
        <w:t>possam aguardar a próxima vistoria mensal;</w:t>
      </w:r>
    </w:p>
    <w:p w14:paraId="2B4797CB" w14:textId="7463292D" w:rsidR="00CA5916" w:rsidRDefault="00CA5916" w:rsidP="00CA5916">
      <w:pPr>
        <w:pStyle w:val="PargrafodaLista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36EF8">
        <w:rPr>
          <w:rFonts w:ascii="Arial" w:hAnsi="Arial" w:cs="Arial"/>
        </w:rPr>
        <w:t xml:space="preserve">Apresentação do </w:t>
      </w:r>
      <w:r w:rsidRPr="00136EF8">
        <w:rPr>
          <w:rFonts w:ascii="Arial" w:hAnsi="Arial" w:cs="Arial"/>
          <w:b/>
          <w:bCs/>
        </w:rPr>
        <w:t xml:space="preserve">Relatório </w:t>
      </w:r>
      <w:r w:rsidRPr="00136EF8">
        <w:rPr>
          <w:rFonts w:ascii="Arial" w:hAnsi="Arial" w:cs="Arial"/>
        </w:rPr>
        <w:t xml:space="preserve">previsto </w:t>
      </w:r>
      <w:r w:rsidR="00BE197B">
        <w:rPr>
          <w:rFonts w:ascii="Arial" w:hAnsi="Arial" w:cs="Arial"/>
        </w:rPr>
        <w:t>neste</w:t>
      </w:r>
      <w:r w:rsidRPr="00136EF8">
        <w:rPr>
          <w:rFonts w:ascii="Arial" w:hAnsi="Arial" w:cs="Arial"/>
        </w:rPr>
        <w:t xml:space="preserve"> Anexo com parecer</w:t>
      </w:r>
      <w:r w:rsidR="00136EF8">
        <w:rPr>
          <w:rFonts w:ascii="Arial" w:hAnsi="Arial" w:cs="Arial"/>
        </w:rPr>
        <w:t xml:space="preserve"> </w:t>
      </w:r>
      <w:r w:rsidRPr="00136EF8">
        <w:rPr>
          <w:rFonts w:ascii="Arial" w:hAnsi="Arial" w:cs="Arial"/>
        </w:rPr>
        <w:t>sobre a possibilidade de Recebimento Definitivo.</w:t>
      </w:r>
    </w:p>
    <w:p w14:paraId="6C8A3431" w14:textId="77777777" w:rsidR="00DF79B6" w:rsidRDefault="00DF79B6" w:rsidP="00136EF8">
      <w:pPr>
        <w:pStyle w:val="PargrafodaLista"/>
        <w:autoSpaceDE w:val="0"/>
        <w:autoSpaceDN w:val="0"/>
        <w:adjustRightInd w:val="0"/>
        <w:ind w:left="1080"/>
        <w:jc w:val="both"/>
        <w:rPr>
          <w:rFonts w:ascii="Arial" w:hAnsi="Arial" w:cs="Arial"/>
        </w:rPr>
      </w:pPr>
    </w:p>
    <w:p w14:paraId="6CC9CFEC" w14:textId="77777777" w:rsidR="00DF79B6" w:rsidRPr="00D71632" w:rsidRDefault="00DF79B6" w:rsidP="00DF79B6">
      <w:pPr>
        <w:pStyle w:val="PargrafodaLista"/>
        <w:rPr>
          <w:rFonts w:ascii="Arial" w:hAnsi="Arial" w:cs="Arial"/>
        </w:rPr>
      </w:pPr>
    </w:p>
    <w:p w14:paraId="153A742B" w14:textId="77777777" w:rsidR="00DF79B6" w:rsidRPr="00470F2E" w:rsidRDefault="00DF79B6" w:rsidP="00DF79B6">
      <w:pPr>
        <w:pStyle w:val="PargrafodaList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37201">
        <w:rPr>
          <w:rFonts w:ascii="Arial" w:hAnsi="Arial" w:cs="Arial"/>
          <w:b/>
          <w:bCs/>
          <w:sz w:val="20"/>
          <w:szCs w:val="20"/>
        </w:rPr>
        <w:t>SERVIÇOS DE ASSESSORIA À FISCALIZAÇÃO/GERENCIAMENTO DE OBRA</w:t>
      </w:r>
    </w:p>
    <w:p w14:paraId="7F90B056" w14:textId="77777777" w:rsidR="00DF79B6" w:rsidRPr="00136EF8" w:rsidRDefault="00DF79B6" w:rsidP="00136EF8">
      <w:pPr>
        <w:pStyle w:val="PargrafodaLista"/>
        <w:autoSpaceDE w:val="0"/>
        <w:autoSpaceDN w:val="0"/>
        <w:adjustRightInd w:val="0"/>
        <w:ind w:left="1080"/>
        <w:jc w:val="both"/>
        <w:rPr>
          <w:rFonts w:ascii="Arial" w:hAnsi="Arial" w:cs="Arial"/>
        </w:rPr>
      </w:pPr>
    </w:p>
    <w:p w14:paraId="5EEB7D36" w14:textId="77777777" w:rsidR="00D20C65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 w:rsidR="00DF79B6">
        <w:rPr>
          <w:rFonts w:ascii="Arial" w:hAnsi="Arial" w:cs="Arial"/>
          <w:sz w:val="22"/>
          <w:szCs w:val="22"/>
        </w:rPr>
        <w:t>contratada para o gerenciamento da obra</w:t>
      </w:r>
      <w:r>
        <w:rPr>
          <w:rFonts w:ascii="Arial" w:hAnsi="Arial" w:cs="Arial"/>
          <w:sz w:val="22"/>
          <w:szCs w:val="22"/>
        </w:rPr>
        <w:t xml:space="preserve"> deverá realizar, nos limites de suas responsabilidades, as atividades de</w:t>
      </w:r>
      <w:r w:rsidR="00DF79B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Fiscalização definidas nas Práticas SEAP, no que couber. A </w:t>
      </w:r>
      <w:r w:rsidR="00DF79B6">
        <w:rPr>
          <w:rFonts w:ascii="Arial" w:hAnsi="Arial" w:cs="Arial"/>
          <w:sz w:val="22"/>
          <w:szCs w:val="22"/>
        </w:rPr>
        <w:t>contratada também será a consultora da CAIXA em qualquer assunto relativo à execução da obra, prestando-lhe</w:t>
      </w:r>
      <w:r w:rsidR="00D20C65">
        <w:rPr>
          <w:rFonts w:ascii="Arial" w:hAnsi="Arial" w:cs="Arial"/>
          <w:sz w:val="22"/>
          <w:szCs w:val="22"/>
        </w:rPr>
        <w:t xml:space="preserve"> assessoramento para a tomada de decisões de cunhos técnico e administrativo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22F91DE" w14:textId="77777777" w:rsidR="00D20C65" w:rsidRDefault="00D20C65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752C17D" w14:textId="4425D462" w:rsidR="00CA5916" w:rsidRDefault="00D20C65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CA5916">
        <w:rPr>
          <w:rFonts w:ascii="Arial" w:hAnsi="Arial" w:cs="Arial"/>
          <w:sz w:val="22"/>
          <w:szCs w:val="22"/>
        </w:rPr>
        <w:t>everá sempre atuar</w:t>
      </w:r>
      <w:r>
        <w:rPr>
          <w:rFonts w:ascii="Arial" w:hAnsi="Arial" w:cs="Arial"/>
          <w:sz w:val="22"/>
          <w:szCs w:val="22"/>
        </w:rPr>
        <w:t xml:space="preserve"> </w:t>
      </w:r>
      <w:r w:rsidR="00CA5916">
        <w:rPr>
          <w:rFonts w:ascii="Arial" w:hAnsi="Arial" w:cs="Arial"/>
          <w:sz w:val="22"/>
          <w:szCs w:val="22"/>
        </w:rPr>
        <w:t xml:space="preserve">a tempo de permitir </w:t>
      </w:r>
      <w:r>
        <w:rPr>
          <w:rFonts w:ascii="Arial" w:hAnsi="Arial" w:cs="Arial"/>
          <w:sz w:val="22"/>
          <w:szCs w:val="22"/>
        </w:rPr>
        <w:t>à contratante</w:t>
      </w:r>
      <w:r w:rsidR="00CA5916">
        <w:rPr>
          <w:rFonts w:ascii="Arial" w:hAnsi="Arial" w:cs="Arial"/>
          <w:sz w:val="22"/>
          <w:szCs w:val="22"/>
        </w:rPr>
        <w:t xml:space="preserve"> o cumprimento dos prazos previsto no contrato da</w:t>
      </w:r>
      <w:r>
        <w:rPr>
          <w:rFonts w:ascii="Arial" w:hAnsi="Arial" w:cs="Arial"/>
          <w:sz w:val="22"/>
          <w:szCs w:val="22"/>
        </w:rPr>
        <w:t xml:space="preserve"> </w:t>
      </w:r>
      <w:r w:rsidR="00CA5916">
        <w:rPr>
          <w:rFonts w:ascii="Arial" w:hAnsi="Arial" w:cs="Arial"/>
          <w:sz w:val="22"/>
          <w:szCs w:val="22"/>
        </w:rPr>
        <w:t>obra.</w:t>
      </w:r>
    </w:p>
    <w:p w14:paraId="4DDC1F97" w14:textId="77777777" w:rsidR="00212914" w:rsidRDefault="00212914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CD5B240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sequência são transcritas e complementadas parcialmente as </w:t>
      </w:r>
      <w:r>
        <w:rPr>
          <w:rFonts w:ascii="Arial" w:hAnsi="Arial" w:cs="Arial"/>
          <w:b/>
          <w:bCs/>
          <w:sz w:val="22"/>
          <w:szCs w:val="22"/>
        </w:rPr>
        <w:t>tarefas de maior</w:t>
      </w:r>
    </w:p>
    <w:p w14:paraId="3D2412EC" w14:textId="77777777" w:rsidR="00CA5916" w:rsidRPr="00212914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relevância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 xml:space="preserve">não </w:t>
      </w:r>
      <w:r>
        <w:rPr>
          <w:rFonts w:ascii="Arial" w:hAnsi="Arial" w:cs="Arial"/>
          <w:sz w:val="22"/>
          <w:szCs w:val="22"/>
        </w:rPr>
        <w:t>significando a limitação a estas:</w:t>
      </w:r>
    </w:p>
    <w:p w14:paraId="4FA0F8DD" w14:textId="77777777" w:rsidR="00212914" w:rsidRPr="00212914" w:rsidRDefault="00212914" w:rsidP="0021291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BF6C120" w14:textId="2A93FE41" w:rsidR="00CA5916" w:rsidRPr="00212914" w:rsidRDefault="00CA5916" w:rsidP="00212914">
      <w:pPr>
        <w:pStyle w:val="PargrafodaLista"/>
        <w:numPr>
          <w:ilvl w:val="1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212914">
        <w:rPr>
          <w:rFonts w:ascii="Arial" w:hAnsi="Arial" w:cs="Arial"/>
          <w:b/>
          <w:bCs/>
        </w:rPr>
        <w:t>Serviços Técnico-Profissionais</w:t>
      </w:r>
    </w:p>
    <w:p w14:paraId="74C4FD3E" w14:textId="77777777" w:rsidR="00212914" w:rsidRPr="00212914" w:rsidRDefault="00212914" w:rsidP="00212914">
      <w:pPr>
        <w:pStyle w:val="PargrafodaLista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345BB6DA" w14:textId="1D7F2A4C" w:rsidR="00CA5916" w:rsidRDefault="00CA5916" w:rsidP="002E3B54">
      <w:pPr>
        <w:pStyle w:val="PargrafodaLista"/>
        <w:numPr>
          <w:ilvl w:val="2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2E3B54">
        <w:rPr>
          <w:rFonts w:ascii="Arial" w:hAnsi="Arial" w:cs="Arial"/>
          <w:b/>
          <w:bCs/>
        </w:rPr>
        <w:t>Estudos e Projetos</w:t>
      </w:r>
    </w:p>
    <w:p w14:paraId="6A4BEA17" w14:textId="77777777" w:rsidR="002E3B54" w:rsidRPr="002E3B54" w:rsidRDefault="002E3B54" w:rsidP="002E3B54">
      <w:pPr>
        <w:pStyle w:val="PargrafodaLista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68C5707E" w14:textId="367C03CA" w:rsidR="00CA5916" w:rsidRDefault="00CA5916" w:rsidP="0021291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Analisar e dar parecer sobre os Projetos Executivos entregue pela empresa executora da</w:t>
      </w:r>
      <w:r w:rsidR="0021291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obra, verificando a conformidade com o Projeto Básico, as disposições das Práticas SEAP</w:t>
      </w:r>
      <w:r w:rsidR="0021291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 as normas técnicas vigentes.</w:t>
      </w:r>
    </w:p>
    <w:p w14:paraId="79798CA7" w14:textId="77777777" w:rsidR="00CA5916" w:rsidRDefault="00CA5916" w:rsidP="0021291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Providenciar laudos ou pareceres sobre questões técnicas da obra, quando solicitados</w:t>
      </w:r>
    </w:p>
    <w:p w14:paraId="7A3AC07D" w14:textId="1D973D83" w:rsidR="00CA5916" w:rsidRDefault="00CA5916" w:rsidP="003E236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pel</w:t>
      </w:r>
      <w:r w:rsidR="003E2362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="003E2362">
        <w:rPr>
          <w:rFonts w:ascii="Arial" w:hAnsi="Arial" w:cs="Arial"/>
          <w:sz w:val="22"/>
          <w:szCs w:val="22"/>
        </w:rPr>
        <w:t>CAIXA</w:t>
      </w:r>
      <w:r>
        <w:rPr>
          <w:rFonts w:ascii="Arial" w:hAnsi="Arial" w:cs="Arial"/>
          <w:sz w:val="22"/>
          <w:szCs w:val="22"/>
        </w:rPr>
        <w:t>, emitidos por profissionais de nível superior com formação técnica</w:t>
      </w:r>
      <w:r w:rsidR="003E236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compatível com os serviços objeto do laudo ou parecer. </w:t>
      </w:r>
      <w:r>
        <w:rPr>
          <w:rFonts w:ascii="Arial" w:hAnsi="Arial" w:cs="Arial"/>
          <w:b/>
          <w:bCs/>
          <w:sz w:val="22"/>
          <w:szCs w:val="22"/>
        </w:rPr>
        <w:t>Os pareceres ou análises que</w:t>
      </w:r>
      <w:r w:rsidR="003E236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se fizerem necessários, enviados diariamente por meio eletrônico ou telefone, se for</w:t>
      </w:r>
      <w:r w:rsidR="003E236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 caso, são considerados integrantes do relatório semanal ou de vistoria</w:t>
      </w:r>
      <w:r>
        <w:rPr>
          <w:rFonts w:ascii="Arial" w:hAnsi="Arial" w:cs="Arial"/>
          <w:sz w:val="22"/>
          <w:szCs w:val="22"/>
        </w:rPr>
        <w:t>.</w:t>
      </w:r>
    </w:p>
    <w:p w14:paraId="3AF7734C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Verificar e aprovar os desenhos </w:t>
      </w:r>
      <w:r>
        <w:rPr>
          <w:rFonts w:ascii="Arial" w:hAnsi="Arial" w:cs="Arial"/>
          <w:i/>
          <w:iCs/>
          <w:sz w:val="22"/>
          <w:szCs w:val="22"/>
        </w:rPr>
        <w:t xml:space="preserve">as built </w:t>
      </w:r>
      <w:r>
        <w:rPr>
          <w:rFonts w:ascii="Arial" w:hAnsi="Arial" w:cs="Arial"/>
          <w:sz w:val="22"/>
          <w:szCs w:val="22"/>
        </w:rPr>
        <w:t>elaborados pela empresa executora da obra,</w:t>
      </w:r>
    </w:p>
    <w:p w14:paraId="53029A47" w14:textId="23C3E932" w:rsidR="00CA5916" w:rsidRDefault="00CA5916" w:rsidP="003E236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registrando todas as modificações introduzidas nos projetos originais, de modo a</w:t>
      </w:r>
      <w:r w:rsidR="003E236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documentar fielmente os serviços efetivamente executados.</w:t>
      </w:r>
    </w:p>
    <w:p w14:paraId="5186B588" w14:textId="77777777" w:rsidR="003E2362" w:rsidRDefault="003E2362" w:rsidP="003E236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bookmarkStart w:id="2" w:name="_Hlk215234294"/>
    </w:p>
    <w:p w14:paraId="58432B8C" w14:textId="77777777" w:rsidR="003E2362" w:rsidRPr="00212914" w:rsidRDefault="003E2362" w:rsidP="003E2362">
      <w:pPr>
        <w:pStyle w:val="PargrafodaLista"/>
        <w:autoSpaceDE w:val="0"/>
        <w:autoSpaceDN w:val="0"/>
        <w:adjustRightInd w:val="0"/>
        <w:rPr>
          <w:rFonts w:ascii="Arial" w:hAnsi="Arial" w:cs="Arial"/>
          <w:b/>
          <w:bCs/>
        </w:rPr>
      </w:pPr>
      <w:bookmarkStart w:id="3" w:name="_Hlk215233657"/>
    </w:p>
    <w:p w14:paraId="25E58729" w14:textId="6761D635" w:rsidR="00CA5916" w:rsidRPr="002E3B54" w:rsidRDefault="00CA5916" w:rsidP="002E3B54">
      <w:pPr>
        <w:pStyle w:val="PargrafodaLista"/>
        <w:numPr>
          <w:ilvl w:val="2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2E3B54">
        <w:rPr>
          <w:rFonts w:ascii="Arial" w:hAnsi="Arial" w:cs="Arial"/>
          <w:b/>
          <w:bCs/>
        </w:rPr>
        <w:t xml:space="preserve">Análise de aditivos </w:t>
      </w:r>
      <w:bookmarkEnd w:id="3"/>
      <w:r w:rsidRPr="002E3B54">
        <w:rPr>
          <w:rFonts w:ascii="Arial" w:hAnsi="Arial" w:cs="Arial"/>
          <w:b/>
          <w:bCs/>
        </w:rPr>
        <w:t xml:space="preserve">e elaboração de </w:t>
      </w:r>
      <w:r w:rsidR="00795144" w:rsidRPr="002E3B54">
        <w:rPr>
          <w:rFonts w:ascii="Arial" w:hAnsi="Arial" w:cs="Arial"/>
          <w:b/>
          <w:bCs/>
        </w:rPr>
        <w:t>o</w:t>
      </w:r>
      <w:r w:rsidRPr="002E3B54">
        <w:rPr>
          <w:rFonts w:ascii="Arial" w:hAnsi="Arial" w:cs="Arial"/>
          <w:b/>
          <w:bCs/>
        </w:rPr>
        <w:t>rçamentos</w:t>
      </w:r>
    </w:p>
    <w:bookmarkEnd w:id="2"/>
    <w:p w14:paraId="44875D64" w14:textId="77777777" w:rsidR="003E2362" w:rsidRPr="003E2362" w:rsidRDefault="003E2362" w:rsidP="003E2362">
      <w:pPr>
        <w:pStyle w:val="PargrafodaLista"/>
        <w:autoSpaceDE w:val="0"/>
        <w:autoSpaceDN w:val="0"/>
        <w:adjustRightInd w:val="0"/>
        <w:rPr>
          <w:rFonts w:ascii="Arial" w:hAnsi="Arial" w:cs="Arial"/>
        </w:rPr>
      </w:pPr>
    </w:p>
    <w:p w14:paraId="018E2C4C" w14:textId="72DBF667" w:rsidR="00CA5916" w:rsidRDefault="00CA5916" w:rsidP="0080461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No caso de necessidade de aditivos contratuais, a empresa de assessoria deverá elaborar</w:t>
      </w:r>
      <w:r w:rsidR="003E236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orçamentos específicos para a formação do preço dos aditivos, o quais deverão ser</w:t>
      </w:r>
      <w:r w:rsidR="003E236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detalhados em planilhas, elaboradas a partir de composições de custos unitários, previstas</w:t>
      </w:r>
      <w:r w:rsidR="003E236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na proposta da </w:t>
      </w:r>
      <w:r w:rsidR="003E2362">
        <w:rPr>
          <w:rFonts w:ascii="Arial" w:hAnsi="Arial" w:cs="Arial"/>
          <w:sz w:val="22"/>
          <w:szCs w:val="22"/>
        </w:rPr>
        <w:t>contratada para execução da obra</w:t>
      </w:r>
      <w:r>
        <w:rPr>
          <w:rFonts w:ascii="Arial" w:hAnsi="Arial" w:cs="Arial"/>
          <w:sz w:val="22"/>
          <w:szCs w:val="22"/>
        </w:rPr>
        <w:t xml:space="preserve"> ou, para itens não</w:t>
      </w:r>
      <w:r w:rsidR="003E236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previstos </w:t>
      </w:r>
      <w:r>
        <w:rPr>
          <w:rFonts w:ascii="Arial" w:hAnsi="Arial" w:cs="Arial"/>
          <w:sz w:val="22"/>
          <w:szCs w:val="22"/>
        </w:rPr>
        <w:lastRenderedPageBreak/>
        <w:t>no projeto, com base na mediana de seus correspondentes no Sistema Nacional</w:t>
      </w:r>
      <w:r w:rsidR="003E236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Pesquisa de Custos e Índices da Construção Civil - SINAPI, mantido e divulgado na</w:t>
      </w:r>
      <w:r w:rsidR="003E2362">
        <w:rPr>
          <w:rFonts w:ascii="Arial" w:hAnsi="Arial" w:cs="Arial"/>
          <w:sz w:val="22"/>
          <w:szCs w:val="22"/>
        </w:rPr>
        <w:t xml:space="preserve"> </w:t>
      </w:r>
      <w:r w:rsidR="003E2362">
        <w:rPr>
          <w:rFonts w:ascii="Arial" w:hAnsi="Arial" w:cs="Arial"/>
          <w:i/>
          <w:iCs/>
          <w:sz w:val="22"/>
          <w:szCs w:val="22"/>
        </w:rPr>
        <w:t>i</w:t>
      </w:r>
      <w:r w:rsidRPr="003E2362">
        <w:rPr>
          <w:rFonts w:ascii="Arial" w:hAnsi="Arial" w:cs="Arial"/>
          <w:i/>
          <w:iCs/>
          <w:sz w:val="22"/>
          <w:szCs w:val="22"/>
        </w:rPr>
        <w:t>nternet</w:t>
      </w:r>
      <w:r>
        <w:rPr>
          <w:rFonts w:ascii="Arial" w:hAnsi="Arial" w:cs="Arial"/>
          <w:sz w:val="22"/>
          <w:szCs w:val="22"/>
        </w:rPr>
        <w:t>, pela Caixa Econômica Federal e pelo IBGE. No caso de obras e serviços</w:t>
      </w:r>
      <w:r w:rsidR="003E236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rodoviários (pavimentações), a tabela a ser utilizada é a do Sistema de Custos de Obras</w:t>
      </w:r>
      <w:r w:rsidR="003E236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Rodoviárias – SICRO. Para serviços não constantes do SINAPI ou SICRO, deverá ser</w:t>
      </w:r>
      <w:r w:rsidR="003E236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efetuada pesquisa de preços</w:t>
      </w:r>
      <w:r w:rsidR="00804619">
        <w:rPr>
          <w:rFonts w:ascii="Arial" w:hAnsi="Arial" w:cs="Arial"/>
          <w:sz w:val="22"/>
          <w:szCs w:val="22"/>
        </w:rPr>
        <w:t xml:space="preserve"> em fontes oficiais dos órgãos públicos ou, em último caso,</w:t>
      </w:r>
      <w:r>
        <w:rPr>
          <w:rFonts w:ascii="Arial" w:hAnsi="Arial" w:cs="Arial"/>
          <w:sz w:val="22"/>
          <w:szCs w:val="22"/>
        </w:rPr>
        <w:t xml:space="preserve"> de </w:t>
      </w:r>
      <w:r w:rsidR="00804619">
        <w:rPr>
          <w:rFonts w:ascii="Arial" w:hAnsi="Arial" w:cs="Arial"/>
          <w:sz w:val="22"/>
          <w:szCs w:val="22"/>
        </w:rPr>
        <w:t xml:space="preserve">preços de </w:t>
      </w:r>
      <w:r>
        <w:rPr>
          <w:rFonts w:ascii="Arial" w:hAnsi="Arial" w:cs="Arial"/>
          <w:sz w:val="22"/>
          <w:szCs w:val="22"/>
        </w:rPr>
        <w:t>mercado ou obtido</w:t>
      </w:r>
      <w:r w:rsidR="00804619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via sistema de preços tipo PINI,</w:t>
      </w:r>
      <w:r w:rsidR="003E236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FRANARIN ou outro sistema</w:t>
      </w:r>
      <w:r w:rsidR="00804619">
        <w:rPr>
          <w:rFonts w:ascii="Arial" w:hAnsi="Arial" w:cs="Arial"/>
          <w:sz w:val="22"/>
          <w:szCs w:val="22"/>
        </w:rPr>
        <w:t xml:space="preserve"> privado</w:t>
      </w:r>
      <w:r>
        <w:rPr>
          <w:rFonts w:ascii="Arial" w:hAnsi="Arial" w:cs="Arial"/>
          <w:sz w:val="22"/>
          <w:szCs w:val="22"/>
        </w:rPr>
        <w:t xml:space="preserve"> reconhecido e consagrado.</w:t>
      </w:r>
    </w:p>
    <w:p w14:paraId="27BBCF14" w14:textId="0CB7BFEC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Emitir os correspondentes pareceres sobre as eventuais solicitações de prorrogação de</w:t>
      </w:r>
      <w:r w:rsidR="0080461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prazos, interrupções, serviços extras, termos aditivos para acréscimos, supressões ou</w:t>
      </w:r>
      <w:r w:rsidR="0080461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substituições, reajustamento e outros, justificando, em cada caso, a necessidade e a</w:t>
      </w:r>
      <w:r w:rsidR="0080461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justeza do pleito da Contratada.</w:t>
      </w:r>
    </w:p>
    <w:p w14:paraId="051B5037" w14:textId="3CCFB8E1" w:rsidR="00795144" w:rsidRDefault="00CA5916" w:rsidP="0079514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O profissional responsável pela elaboração do orçamento deverá apresentar a respectiva</w:t>
      </w:r>
      <w:r w:rsidR="0080461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ART ou RR</w:t>
      </w:r>
      <w:r w:rsidR="00795144">
        <w:rPr>
          <w:rFonts w:ascii="Arial" w:hAnsi="Arial" w:cs="Arial"/>
          <w:sz w:val="22"/>
          <w:szCs w:val="22"/>
        </w:rPr>
        <w:t>T.</w:t>
      </w:r>
    </w:p>
    <w:p w14:paraId="03E10B5A" w14:textId="77777777" w:rsidR="00795144" w:rsidRPr="00212914" w:rsidRDefault="00795144" w:rsidP="00795144">
      <w:pPr>
        <w:pStyle w:val="PargrafodaLista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068C5534" w14:textId="6A24EFFD" w:rsidR="00CA5916" w:rsidRPr="002E3B54" w:rsidRDefault="00CA5916" w:rsidP="002E3B54">
      <w:pPr>
        <w:pStyle w:val="PargrafodaLista"/>
        <w:numPr>
          <w:ilvl w:val="2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2E3B54">
        <w:rPr>
          <w:rFonts w:ascii="Arial" w:hAnsi="Arial" w:cs="Arial"/>
          <w:b/>
          <w:bCs/>
        </w:rPr>
        <w:t>Perícias e Vistorias</w:t>
      </w:r>
    </w:p>
    <w:p w14:paraId="2EDBE2D6" w14:textId="77777777" w:rsidR="00795144" w:rsidRPr="00795144" w:rsidRDefault="00795144" w:rsidP="00795144">
      <w:pPr>
        <w:pStyle w:val="PargrafodaLista"/>
        <w:autoSpaceDE w:val="0"/>
        <w:autoSpaceDN w:val="0"/>
        <w:adjustRightInd w:val="0"/>
        <w:rPr>
          <w:rFonts w:ascii="Arial" w:hAnsi="Arial" w:cs="Arial"/>
        </w:rPr>
      </w:pPr>
    </w:p>
    <w:p w14:paraId="3C95C11C" w14:textId="48C5BBC6" w:rsidR="00CA5916" w:rsidRDefault="00CA5916" w:rsidP="0078183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Verificar e dar parecer fundamentado sobre a similaridade ou equivalência dos materiais,</w:t>
      </w:r>
      <w:r w:rsidR="0079514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equipamentos e dos serviços propostos ou fornecidos pela construtora, em relação ao</w:t>
      </w:r>
      <w:r w:rsidR="0079514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especificado nos projetos, no Caderno de Encargos e no Orçamento.</w:t>
      </w:r>
    </w:p>
    <w:p w14:paraId="581E20B1" w14:textId="77777777" w:rsidR="00CA5916" w:rsidRDefault="00CA5916" w:rsidP="0078183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Propor a realização de testes, exames, ensaios e quaisquer provas necessárias ao</w:t>
      </w:r>
    </w:p>
    <w:p w14:paraId="16D9181F" w14:textId="77777777" w:rsidR="00CA5916" w:rsidRDefault="00CA5916" w:rsidP="0078183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controle de qualidade dos materiais, serviços e obras objeto do contrato.</w:t>
      </w:r>
    </w:p>
    <w:p w14:paraId="217F0D5E" w14:textId="4BA431A2" w:rsidR="00CA5916" w:rsidRDefault="00CA5916" w:rsidP="0078183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Informar </w:t>
      </w:r>
      <w:r w:rsidR="0078183E">
        <w:rPr>
          <w:rFonts w:ascii="Arial" w:hAnsi="Arial" w:cs="Arial"/>
          <w:sz w:val="22"/>
          <w:szCs w:val="22"/>
        </w:rPr>
        <w:t>à CAIXA</w:t>
      </w:r>
      <w:r>
        <w:rPr>
          <w:rFonts w:ascii="Arial" w:hAnsi="Arial" w:cs="Arial"/>
          <w:sz w:val="22"/>
          <w:szCs w:val="22"/>
        </w:rPr>
        <w:t xml:space="preserve"> a necessidade de substituição de materiais ou</w:t>
      </w:r>
    </w:p>
    <w:p w14:paraId="22309A27" w14:textId="77777777" w:rsidR="00CA5916" w:rsidRDefault="00CA5916" w:rsidP="0078183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equipamentos que sejam considerados defeituosos, inadequados ou inaplicáveis aos</w:t>
      </w:r>
    </w:p>
    <w:p w14:paraId="3D969D30" w14:textId="77777777" w:rsidR="00CA5916" w:rsidRDefault="00CA5916" w:rsidP="0078183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serviços e obras.</w:t>
      </w:r>
    </w:p>
    <w:p w14:paraId="53C57D30" w14:textId="38A127E5" w:rsidR="00CA5916" w:rsidRDefault="00CA5916" w:rsidP="0078183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Verificar se durante a execução dos serviços, a empresa executora da obra observa os</w:t>
      </w:r>
      <w:r w:rsidR="0078183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encargos e especificações técnicas dos materiais estabelecidas e se os procedimentos</w:t>
      </w:r>
      <w:r w:rsidR="0078183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empregados são eficazes para garantir a qualidade final dos trabalhos.</w:t>
      </w:r>
    </w:p>
    <w:p w14:paraId="41457A5F" w14:textId="34A089B4" w:rsidR="00CA5916" w:rsidRDefault="00CA5916" w:rsidP="0078183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Informar</w:t>
      </w:r>
      <w:r w:rsidR="0078183E">
        <w:rPr>
          <w:rFonts w:ascii="Arial" w:hAnsi="Arial" w:cs="Arial"/>
          <w:sz w:val="22"/>
          <w:szCs w:val="22"/>
        </w:rPr>
        <w:t xml:space="preserve"> à CAIXA</w:t>
      </w:r>
      <w:r>
        <w:rPr>
          <w:rFonts w:ascii="Arial" w:hAnsi="Arial" w:cs="Arial"/>
          <w:sz w:val="22"/>
          <w:szCs w:val="22"/>
        </w:rPr>
        <w:t xml:space="preserve"> os serviços que a empresa executora da obra deva corrigir,</w:t>
      </w:r>
      <w:r w:rsidR="0078183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refazer ou reconstruir, executados com erros ou imperfeições.</w:t>
      </w:r>
    </w:p>
    <w:p w14:paraId="21745E63" w14:textId="73C6BD23" w:rsidR="00CA5916" w:rsidRDefault="00CA5916" w:rsidP="0078183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Comparecer ao canteiro de obras sempre que solicitado </w:t>
      </w:r>
      <w:r w:rsidR="0078183E">
        <w:rPr>
          <w:rFonts w:ascii="Arial" w:hAnsi="Arial" w:cs="Arial"/>
          <w:sz w:val="22"/>
          <w:szCs w:val="22"/>
        </w:rPr>
        <w:t>pela CAIXA</w:t>
      </w:r>
      <w:r>
        <w:rPr>
          <w:rFonts w:ascii="Arial" w:hAnsi="Arial" w:cs="Arial"/>
          <w:sz w:val="22"/>
          <w:szCs w:val="22"/>
        </w:rPr>
        <w:t>, nos</w:t>
      </w:r>
    </w:p>
    <w:p w14:paraId="5DD5EA14" w14:textId="4D356F25" w:rsidR="00CA5916" w:rsidRDefault="00CA5916" w:rsidP="0078183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termos definidos </w:t>
      </w:r>
      <w:r w:rsidR="00BE197B">
        <w:rPr>
          <w:rFonts w:ascii="Arial" w:hAnsi="Arial" w:cs="Arial"/>
          <w:sz w:val="22"/>
          <w:szCs w:val="22"/>
        </w:rPr>
        <w:t>neste documento</w:t>
      </w:r>
      <w:r>
        <w:rPr>
          <w:rFonts w:ascii="Arial" w:hAnsi="Arial" w:cs="Arial"/>
          <w:sz w:val="22"/>
          <w:szCs w:val="22"/>
        </w:rPr>
        <w:t xml:space="preserve"> para atender a situações emergenciais</w:t>
      </w:r>
      <w:r w:rsidR="0078183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 exijam suas providências.</w:t>
      </w:r>
    </w:p>
    <w:p w14:paraId="48429B0E" w14:textId="03121925" w:rsidR="0078183E" w:rsidRDefault="00CA5916" w:rsidP="0078183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Registrar no Diário da Obra as presenças de sua Equipe Técnica, mediante a anotação</w:t>
      </w:r>
      <w:r w:rsidR="0078183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respectivos períodos e profissionais.</w:t>
      </w:r>
    </w:p>
    <w:p w14:paraId="7E92301E" w14:textId="77777777" w:rsidR="0078183E" w:rsidRDefault="0078183E" w:rsidP="0078183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F542383" w14:textId="73E31BCE" w:rsidR="00DC53AB" w:rsidRPr="002E3B54" w:rsidRDefault="00CA5916" w:rsidP="002E3B54">
      <w:pPr>
        <w:pStyle w:val="PargrafodaLista"/>
        <w:numPr>
          <w:ilvl w:val="2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2E3B54">
        <w:rPr>
          <w:rFonts w:ascii="Arial" w:hAnsi="Arial" w:cs="Arial"/>
          <w:b/>
          <w:bCs/>
        </w:rPr>
        <w:t>Planejamento e Controle</w:t>
      </w:r>
    </w:p>
    <w:p w14:paraId="14F6B5CC" w14:textId="77777777" w:rsidR="0078183E" w:rsidRPr="0078183E" w:rsidRDefault="0078183E" w:rsidP="0078183E">
      <w:pPr>
        <w:pStyle w:val="PargrafodaLista"/>
        <w:autoSpaceDE w:val="0"/>
        <w:autoSpaceDN w:val="0"/>
        <w:adjustRightInd w:val="0"/>
        <w:rPr>
          <w:rFonts w:ascii="Arial" w:hAnsi="Arial" w:cs="Arial"/>
        </w:rPr>
      </w:pPr>
    </w:p>
    <w:p w14:paraId="791B5FBD" w14:textId="03229FA9" w:rsidR="00CA5916" w:rsidRDefault="00CA5916" w:rsidP="00F4708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Analisar e dar parecer sobre os relatórios periódicos de execução da obra,</w:t>
      </w:r>
      <w:r w:rsidR="00AB21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elaborados de</w:t>
      </w:r>
      <w:r w:rsidR="0078183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conformidade com os requisitos estabelecidos no Caderno de Encargos.</w:t>
      </w:r>
    </w:p>
    <w:p w14:paraId="2A34DC16" w14:textId="77777777" w:rsidR="00CA5916" w:rsidRDefault="00CA5916" w:rsidP="00F4708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Acompanhar e dar parecer sobre as medições ou avaliações periódicas dos serviços,</w:t>
      </w:r>
    </w:p>
    <w:p w14:paraId="48EBFD4D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controlando o valor acumulado em função da despesa prevista.</w:t>
      </w:r>
    </w:p>
    <w:p w14:paraId="57992534" w14:textId="643105FF" w:rsidR="00CA5916" w:rsidRDefault="00CA5916" w:rsidP="000428A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Exercer rigoroso controle do cronograma de execução, informando a tempo à </w:t>
      </w:r>
      <w:r w:rsidR="000428AD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ontratante,</w:t>
      </w:r>
      <w:r w:rsidR="00AB21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toda previsão ou constatação de atraso ou antecipação na conclusão da obra ou etapas</w:t>
      </w:r>
      <w:r w:rsidR="00AB21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serviços.</w:t>
      </w:r>
    </w:p>
    <w:p w14:paraId="14801A0B" w14:textId="63464AC3" w:rsidR="004432E5" w:rsidRDefault="004432E5" w:rsidP="000428A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A</w:t>
      </w:r>
      <w:r w:rsidR="00D83CEC">
        <w:rPr>
          <w:rFonts w:ascii="Arial" w:hAnsi="Arial" w:cs="Arial"/>
          <w:sz w:val="22"/>
          <w:szCs w:val="22"/>
        </w:rPr>
        <w:t>companha a emissão do diário de obras pela empresa contratada para a execução da obra.</w:t>
      </w:r>
    </w:p>
    <w:p w14:paraId="5F874A06" w14:textId="5C4E4E7D" w:rsidR="00CA5916" w:rsidRDefault="00CA5916" w:rsidP="000428A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Participar de reuniões técnicas ou gerenciais sobre a obra (periódicas ou eventuais), para</w:t>
      </w:r>
      <w:r w:rsidR="00AB21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análise e discussão sobre o andamento dos serviços, esclarecimentos e </w:t>
      </w:r>
      <w:r>
        <w:rPr>
          <w:rFonts w:ascii="Arial" w:hAnsi="Arial" w:cs="Arial"/>
          <w:sz w:val="22"/>
          <w:szCs w:val="22"/>
        </w:rPr>
        <w:lastRenderedPageBreak/>
        <w:t>providências</w:t>
      </w:r>
      <w:r w:rsidR="00AB21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necessárias ao cumprimento do contrato, com o pessoal envolvido e, inclusive com fiscais</w:t>
      </w:r>
      <w:r w:rsidR="00AB21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órgãos públicos.</w:t>
      </w:r>
    </w:p>
    <w:p w14:paraId="642F9EA5" w14:textId="77777777" w:rsidR="00CA5916" w:rsidRDefault="00CA5916" w:rsidP="004432E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Elaborar todas as atas de reunião em que participar, registrando todos os assuntos</w:t>
      </w:r>
    </w:p>
    <w:p w14:paraId="11E61150" w14:textId="77777777" w:rsidR="00CA5916" w:rsidRDefault="00CA5916" w:rsidP="004432E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tratados, bem como providenciar no fornecimento de cópia aos participantes e</w:t>
      </w:r>
    </w:p>
    <w:p w14:paraId="4232D6B8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interessados.</w:t>
      </w:r>
    </w:p>
    <w:p w14:paraId="2641BC2D" w14:textId="2923E54E" w:rsidR="00CA5916" w:rsidRDefault="00CA5916" w:rsidP="004432E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Elaborar </w:t>
      </w:r>
      <w:r>
        <w:rPr>
          <w:rFonts w:ascii="Arial" w:hAnsi="Arial" w:cs="Arial"/>
          <w:i/>
          <w:iCs/>
          <w:sz w:val="22"/>
          <w:szCs w:val="22"/>
        </w:rPr>
        <w:t xml:space="preserve">check-list </w:t>
      </w:r>
      <w:r>
        <w:rPr>
          <w:rFonts w:ascii="Arial" w:hAnsi="Arial" w:cs="Arial"/>
          <w:sz w:val="22"/>
          <w:szCs w:val="22"/>
        </w:rPr>
        <w:t>para recebimento da obra/serviços, contendo prazo para término das</w:t>
      </w:r>
      <w:r w:rsidR="004432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pendências (se houver) e solicitar termo de garantia.</w:t>
      </w:r>
    </w:p>
    <w:p w14:paraId="42DCDCD8" w14:textId="3EC24A24" w:rsidR="00CA5916" w:rsidRDefault="00CA5916" w:rsidP="004432E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Auxiliar o Fiscal do Contrato na elaboração do Termo de Recebimento Provisório da</w:t>
      </w:r>
      <w:r w:rsidR="004432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obra.</w:t>
      </w:r>
    </w:p>
    <w:p w14:paraId="471C7CAB" w14:textId="04D7B7B1" w:rsidR="00CA5916" w:rsidRDefault="00CA5916" w:rsidP="004432E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Elaborar relatório final contendo, além das informações sobre a obra, o desempenho da</w:t>
      </w:r>
      <w:r w:rsidR="00AB21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 executora e outros fornecedores no decorrer da obra, em relação ao prazo,</w:t>
      </w:r>
      <w:r w:rsidR="00AB21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suficiência de recursos e qualidade dos serviços.</w:t>
      </w:r>
    </w:p>
    <w:p w14:paraId="2AE777BA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Elaborar e apresentar documentos de gestão de projetos como gráficos da Curva S,</w:t>
      </w:r>
    </w:p>
    <w:p w14:paraId="0CE8D89D" w14:textId="4697AAA8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gráficos da Curva ABC, algoritmo </w:t>
      </w:r>
      <w:r w:rsidR="00D83CEC">
        <w:rPr>
          <w:rFonts w:ascii="Arial" w:hAnsi="Arial" w:cs="Arial"/>
          <w:i/>
          <w:iCs/>
          <w:sz w:val="22"/>
          <w:szCs w:val="22"/>
        </w:rPr>
        <w:t>pert/cpm</w:t>
      </w:r>
      <w:r>
        <w:rPr>
          <w:rFonts w:ascii="Arial" w:hAnsi="Arial" w:cs="Arial"/>
          <w:sz w:val="22"/>
          <w:szCs w:val="22"/>
        </w:rPr>
        <w:t>, entre outros</w:t>
      </w:r>
      <w:r w:rsidR="005B7E1E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5B7E1E">
        <w:rPr>
          <w:rFonts w:ascii="Arial" w:hAnsi="Arial" w:cs="Arial"/>
          <w:sz w:val="22"/>
          <w:szCs w:val="22"/>
        </w:rPr>
        <w:t>por solicitação da CAIXA</w:t>
      </w:r>
      <w:r>
        <w:rPr>
          <w:rFonts w:ascii="Arial" w:hAnsi="Arial" w:cs="Arial"/>
          <w:sz w:val="22"/>
          <w:szCs w:val="22"/>
        </w:rPr>
        <w:t>.</w:t>
      </w:r>
    </w:p>
    <w:p w14:paraId="748ED7F6" w14:textId="77777777" w:rsidR="00AB2130" w:rsidRDefault="00AB2130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CA2BD31" w14:textId="34383163" w:rsidR="00CA5916" w:rsidRPr="002E3B54" w:rsidRDefault="00CA5916" w:rsidP="002E3B54">
      <w:pPr>
        <w:pStyle w:val="PargrafodaLista"/>
        <w:numPr>
          <w:ilvl w:val="2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2E3B54">
        <w:rPr>
          <w:rFonts w:ascii="Arial" w:hAnsi="Arial" w:cs="Arial"/>
          <w:b/>
          <w:bCs/>
        </w:rPr>
        <w:t>Terraplenagem e Pavimentação</w:t>
      </w:r>
    </w:p>
    <w:p w14:paraId="777C4622" w14:textId="77777777" w:rsidR="00DC53AB" w:rsidRPr="00DC53AB" w:rsidRDefault="00DC53AB" w:rsidP="00DC53AB">
      <w:pPr>
        <w:pStyle w:val="PargrafodaLista"/>
        <w:autoSpaceDE w:val="0"/>
        <w:autoSpaceDN w:val="0"/>
        <w:adjustRightInd w:val="0"/>
        <w:rPr>
          <w:rFonts w:ascii="Arial" w:hAnsi="Arial" w:cs="Arial"/>
        </w:rPr>
      </w:pPr>
    </w:p>
    <w:p w14:paraId="0A41068D" w14:textId="132C375A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Durante a execução d</w:t>
      </w:r>
      <w:r w:rsidR="00DC53AB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moviment</w:t>
      </w:r>
      <w:r w:rsidR="00DC53AB">
        <w:rPr>
          <w:rFonts w:ascii="Arial" w:hAnsi="Arial" w:cs="Arial"/>
          <w:sz w:val="22"/>
          <w:szCs w:val="22"/>
        </w:rPr>
        <w:t>ação</w:t>
      </w:r>
      <w:r>
        <w:rPr>
          <w:rFonts w:ascii="Arial" w:hAnsi="Arial" w:cs="Arial"/>
          <w:sz w:val="22"/>
          <w:szCs w:val="22"/>
        </w:rPr>
        <w:t xml:space="preserve"> de terra, verificar visualmente se as principais</w:t>
      </w:r>
    </w:p>
    <w:p w14:paraId="05B88F71" w14:textId="4B96A0E1" w:rsidR="00CA5916" w:rsidRDefault="00CA5916" w:rsidP="00DC53A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características do solo local confirmam as indicações contidas nas sondagens</w:t>
      </w:r>
      <w:r w:rsidR="00DC53A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anteriormente realizadas.</w:t>
      </w:r>
    </w:p>
    <w:p w14:paraId="2AE7BFAE" w14:textId="6A86E223" w:rsidR="00CA5916" w:rsidRDefault="00CA5916" w:rsidP="00DC53A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Com o auxílio da equipe de topografia, proceder ao controle geométrico dos trabalhos,</w:t>
      </w:r>
      <w:r w:rsidR="00DC53A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conferindo as inclinações de taludes, limites e níveis de terraplenos e outros, visando a</w:t>
      </w:r>
      <w:r w:rsidR="00DC53A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obediência ao projeto e a determinação dos quantitativos de serviços realizados para a</w:t>
      </w:r>
      <w:r w:rsidR="00DC53A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liberação das medições.</w:t>
      </w:r>
    </w:p>
    <w:p w14:paraId="17B14DF4" w14:textId="77777777" w:rsidR="00CA5916" w:rsidRDefault="00CA5916" w:rsidP="00DC53A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Controlar a execução dos aterros, verificando a espessura das camadas, o grau de</w:t>
      </w:r>
    </w:p>
    <w:p w14:paraId="08085805" w14:textId="77777777" w:rsidR="00CA5916" w:rsidRDefault="00CA5916" w:rsidP="00DC53A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compactação e as características do material utilizado;</w:t>
      </w:r>
    </w:p>
    <w:p w14:paraId="43256B24" w14:textId="77777777" w:rsidR="00CA5916" w:rsidRDefault="00CA5916" w:rsidP="00DC53A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Exigir da contratada a realização dos ensaios tecnológicos exigidos no Caderno de</w:t>
      </w:r>
    </w:p>
    <w:p w14:paraId="0D8C2E2E" w14:textId="77777777" w:rsidR="00CA5916" w:rsidRDefault="00CA5916" w:rsidP="00DC53A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Encargos;</w:t>
      </w:r>
    </w:p>
    <w:p w14:paraId="55D455FA" w14:textId="7A421E02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Determinar previamente, em conjunto com a </w:t>
      </w:r>
      <w:r w:rsidR="00DC53AB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ontratada, os locais de bota-fora e</w:t>
      </w:r>
    </w:p>
    <w:p w14:paraId="4DF34BA9" w14:textId="77777777" w:rsidR="00CA5916" w:rsidRDefault="00CA5916" w:rsidP="00DC53A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empréstimo do material terraplenado, quando estes locais não forem definidos em projeto.</w:t>
      </w:r>
    </w:p>
    <w:p w14:paraId="770709B7" w14:textId="77777777" w:rsidR="00DC53AB" w:rsidRDefault="00DC53AB" w:rsidP="00DC53A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ED9A76C" w14:textId="60E11C29" w:rsidR="00CA5916" w:rsidRPr="002E3B54" w:rsidRDefault="00CA5916" w:rsidP="002E3B54">
      <w:pPr>
        <w:pStyle w:val="PargrafodaLista"/>
        <w:numPr>
          <w:ilvl w:val="2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2E3B54">
        <w:rPr>
          <w:rFonts w:ascii="Arial" w:hAnsi="Arial" w:cs="Arial"/>
          <w:b/>
          <w:bCs/>
        </w:rPr>
        <w:t>Fundações e Estruturas</w:t>
      </w:r>
    </w:p>
    <w:p w14:paraId="6D3BFCBE" w14:textId="77777777" w:rsidR="00DC53AB" w:rsidRPr="00DC53AB" w:rsidRDefault="00DC53AB" w:rsidP="00DC53AB">
      <w:pPr>
        <w:pStyle w:val="PargrafodaLista"/>
        <w:autoSpaceDE w:val="0"/>
        <w:autoSpaceDN w:val="0"/>
        <w:adjustRightInd w:val="0"/>
        <w:rPr>
          <w:rFonts w:ascii="Arial" w:hAnsi="Arial" w:cs="Arial"/>
        </w:rPr>
      </w:pPr>
    </w:p>
    <w:p w14:paraId="54D95D51" w14:textId="26230FA0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Escavações e Reaterros: observar se as escavações estão sendo executadas com as</w:t>
      </w:r>
      <w:r w:rsidR="00DC53A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dimensões necessárias, e se foram tomadas as devidas precauções quanto ao</w:t>
      </w:r>
    </w:p>
    <w:p w14:paraId="31DDCF42" w14:textId="77777777" w:rsidR="00CA5916" w:rsidRDefault="00CA5916" w:rsidP="00DC53A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escoramento e proteção das paredes e muros existentes.</w:t>
      </w:r>
    </w:p>
    <w:p w14:paraId="2A130F25" w14:textId="2E2E4178" w:rsidR="00CA5916" w:rsidRDefault="00CA5916" w:rsidP="00DC53A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Escoramentos: exigir escoramentos adequados, quando necessários e não previstos no</w:t>
      </w:r>
      <w:r w:rsidR="00DC53A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projeto.</w:t>
      </w:r>
    </w:p>
    <w:p w14:paraId="30348C02" w14:textId="77777777" w:rsidR="0068682B" w:rsidRDefault="0068682B" w:rsidP="00DC53A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838D343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Fundações Diretas e Indiretas:</w:t>
      </w:r>
    </w:p>
    <w:p w14:paraId="6F11EB72" w14:textId="77777777" w:rsidR="00DC53AB" w:rsidRDefault="00DC53AB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B6DCEBB" w14:textId="356A8386" w:rsidR="00CA5916" w:rsidRDefault="00CA5916" w:rsidP="00DC53AB">
      <w:pPr>
        <w:pStyle w:val="PargrafodaLista"/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C53AB">
        <w:rPr>
          <w:rFonts w:ascii="Arial" w:hAnsi="Arial" w:cs="Arial"/>
        </w:rPr>
        <w:t>Observar se a capacidade de resistência do solo satisfaz às exigências do projeto e</w:t>
      </w:r>
      <w:r w:rsidR="00DC53AB">
        <w:rPr>
          <w:rFonts w:ascii="Arial" w:hAnsi="Arial" w:cs="Arial"/>
        </w:rPr>
        <w:t xml:space="preserve"> </w:t>
      </w:r>
      <w:r w:rsidRPr="00DC53AB">
        <w:rPr>
          <w:rFonts w:ascii="Arial" w:hAnsi="Arial" w:cs="Arial"/>
        </w:rPr>
        <w:t>acompanhar a adequada aplicação do concreto magro.</w:t>
      </w:r>
    </w:p>
    <w:p w14:paraId="1EA0B793" w14:textId="4A0208D6" w:rsidR="00CA5916" w:rsidRPr="00DC53AB" w:rsidRDefault="00CA5916" w:rsidP="00CA5916">
      <w:pPr>
        <w:pStyle w:val="PargrafodaLista"/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C53AB">
        <w:rPr>
          <w:rFonts w:ascii="Arial" w:hAnsi="Arial" w:cs="Arial"/>
        </w:rPr>
        <w:t>Liberar a execução da concretagem da peça, após conferir as dimensões, os</w:t>
      </w:r>
    </w:p>
    <w:p w14:paraId="16AF3B80" w14:textId="77777777" w:rsidR="00CA5916" w:rsidRDefault="00CA5916" w:rsidP="00DC53AB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alinhamentos, as condições de travamento, vedação e limpeza das formas,</w:t>
      </w:r>
    </w:p>
    <w:p w14:paraId="4C5E3250" w14:textId="77777777" w:rsidR="00DC53AB" w:rsidRDefault="00CA5916" w:rsidP="00DC53AB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posicionamento e bitolas da armadura, de acordo com o projeto.</w:t>
      </w:r>
    </w:p>
    <w:p w14:paraId="66ACFD55" w14:textId="126F2153" w:rsidR="00CA5916" w:rsidRPr="00C674C7" w:rsidRDefault="00CA5916" w:rsidP="00C674C7">
      <w:pPr>
        <w:pStyle w:val="PargrafodaLista"/>
        <w:numPr>
          <w:ilvl w:val="0"/>
          <w:numId w:val="37"/>
        </w:numPr>
        <w:autoSpaceDE w:val="0"/>
        <w:autoSpaceDN w:val="0"/>
        <w:adjustRightInd w:val="0"/>
        <w:rPr>
          <w:rFonts w:ascii="Arial" w:hAnsi="Arial" w:cs="Arial"/>
        </w:rPr>
      </w:pPr>
      <w:r w:rsidRPr="00C674C7">
        <w:rPr>
          <w:rFonts w:ascii="Arial" w:hAnsi="Arial" w:cs="Arial"/>
        </w:rPr>
        <w:t>Acompanhar a execução da concretagem, observando se são obedecidas as</w:t>
      </w:r>
    </w:p>
    <w:p w14:paraId="59CBEB10" w14:textId="3BF4AF00" w:rsidR="00CA5916" w:rsidRDefault="00CA5916" w:rsidP="002D06D4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recomendações sobre o preparo, o transporte, o lançamento, a vibração, a cura e a</w:t>
      </w:r>
      <w:r w:rsidR="002D06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desforma do concreto.</w:t>
      </w:r>
    </w:p>
    <w:p w14:paraId="74FCDDC4" w14:textId="77777777" w:rsidR="002D06D4" w:rsidRDefault="002D06D4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F05AC49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Estruturas de concreto:</w:t>
      </w:r>
    </w:p>
    <w:p w14:paraId="208963D7" w14:textId="77777777" w:rsidR="002D06D4" w:rsidRDefault="002D06D4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D792333" w14:textId="582C4F04" w:rsidR="00CA5916" w:rsidRDefault="00CA5916" w:rsidP="0068682B">
      <w:pPr>
        <w:pStyle w:val="PargrafodaLista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D06D4">
        <w:rPr>
          <w:rFonts w:ascii="Arial" w:hAnsi="Arial" w:cs="Arial"/>
        </w:rPr>
        <w:t>Liberar a concretagem da peça, após conferir as dimensões, os alinhamentos, os</w:t>
      </w:r>
      <w:r w:rsidR="002D06D4">
        <w:rPr>
          <w:rFonts w:ascii="Arial" w:hAnsi="Arial" w:cs="Arial"/>
        </w:rPr>
        <w:t xml:space="preserve"> </w:t>
      </w:r>
      <w:r w:rsidRPr="002D06D4">
        <w:rPr>
          <w:rFonts w:ascii="Arial" w:hAnsi="Arial" w:cs="Arial"/>
        </w:rPr>
        <w:t>prumos, as condições de travamento e escoramento, vedação e limpeza das formas</w:t>
      </w:r>
      <w:r w:rsidR="002D06D4">
        <w:rPr>
          <w:rFonts w:ascii="Arial" w:hAnsi="Arial" w:cs="Arial"/>
        </w:rPr>
        <w:t xml:space="preserve"> </w:t>
      </w:r>
      <w:r w:rsidRPr="002D06D4">
        <w:rPr>
          <w:rFonts w:ascii="Arial" w:hAnsi="Arial" w:cs="Arial"/>
        </w:rPr>
        <w:t>e do cimbramento, além do posicionamento e bitolas das armaduras, eletrodutos,</w:t>
      </w:r>
      <w:r w:rsidR="002D06D4">
        <w:rPr>
          <w:rFonts w:ascii="Arial" w:hAnsi="Arial" w:cs="Arial"/>
        </w:rPr>
        <w:t xml:space="preserve"> </w:t>
      </w:r>
      <w:r w:rsidRPr="002D06D4">
        <w:rPr>
          <w:rFonts w:ascii="Arial" w:hAnsi="Arial" w:cs="Arial"/>
        </w:rPr>
        <w:t>passagem de dutos e demais instalações.</w:t>
      </w:r>
    </w:p>
    <w:p w14:paraId="7100AA1B" w14:textId="5961F32E" w:rsidR="00CA5916" w:rsidRDefault="00CA5916" w:rsidP="0068682B">
      <w:pPr>
        <w:pStyle w:val="PargrafodaLista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D06D4">
        <w:rPr>
          <w:rFonts w:ascii="Arial" w:hAnsi="Arial" w:cs="Arial"/>
        </w:rPr>
        <w:t xml:space="preserve">Não permitir que a posição de qualquer tipo de instalação ou </w:t>
      </w:r>
      <w:r w:rsidR="0068682B">
        <w:rPr>
          <w:rFonts w:ascii="Arial" w:hAnsi="Arial" w:cs="Arial"/>
        </w:rPr>
        <w:t>tubula</w:t>
      </w:r>
      <w:r w:rsidRPr="002D06D4">
        <w:rPr>
          <w:rFonts w:ascii="Arial" w:hAnsi="Arial" w:cs="Arial"/>
        </w:rPr>
        <w:t>ção, que passe</w:t>
      </w:r>
      <w:r w:rsidR="002D06D4">
        <w:rPr>
          <w:rFonts w:ascii="Arial" w:hAnsi="Arial" w:cs="Arial"/>
        </w:rPr>
        <w:t xml:space="preserve"> </w:t>
      </w:r>
      <w:r w:rsidRPr="002D06D4">
        <w:rPr>
          <w:rFonts w:ascii="Arial" w:hAnsi="Arial" w:cs="Arial"/>
        </w:rPr>
        <w:t>através de vigas ou outros elementos estruturais, seja modificada em relação à</w:t>
      </w:r>
      <w:r w:rsidR="002D06D4">
        <w:rPr>
          <w:rFonts w:ascii="Arial" w:hAnsi="Arial" w:cs="Arial"/>
        </w:rPr>
        <w:t xml:space="preserve"> </w:t>
      </w:r>
      <w:r w:rsidRPr="002D06D4">
        <w:rPr>
          <w:rFonts w:ascii="Arial" w:hAnsi="Arial" w:cs="Arial"/>
        </w:rPr>
        <w:t xml:space="preserve">indicada no projeto, sem a prévia autorização </w:t>
      </w:r>
      <w:r w:rsidR="0068682B">
        <w:rPr>
          <w:rFonts w:ascii="Arial" w:hAnsi="Arial" w:cs="Arial"/>
        </w:rPr>
        <w:t>da CAIXA</w:t>
      </w:r>
      <w:r w:rsidRPr="002D06D4">
        <w:rPr>
          <w:rFonts w:ascii="Arial" w:hAnsi="Arial" w:cs="Arial"/>
        </w:rPr>
        <w:t>.</w:t>
      </w:r>
    </w:p>
    <w:p w14:paraId="3E360952" w14:textId="0DC9B7D2" w:rsidR="00CA5916" w:rsidRDefault="00CA5916" w:rsidP="0068682B">
      <w:pPr>
        <w:pStyle w:val="PargrafodaLista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D06D4">
        <w:rPr>
          <w:rFonts w:ascii="Arial" w:hAnsi="Arial" w:cs="Arial"/>
        </w:rPr>
        <w:t>Acompanhar a execução de concretagem, observando que sejam obedecidas as</w:t>
      </w:r>
      <w:r w:rsidR="002D06D4">
        <w:rPr>
          <w:rFonts w:ascii="Arial" w:hAnsi="Arial" w:cs="Arial"/>
        </w:rPr>
        <w:t xml:space="preserve"> </w:t>
      </w:r>
      <w:r w:rsidRPr="002D06D4">
        <w:rPr>
          <w:rFonts w:ascii="Arial" w:hAnsi="Arial" w:cs="Arial"/>
        </w:rPr>
        <w:t>recomendações sobe o preparo, o transporte, o lançamento, o adensamento, a</w:t>
      </w:r>
      <w:r w:rsidR="002D06D4">
        <w:rPr>
          <w:rFonts w:ascii="Arial" w:hAnsi="Arial" w:cs="Arial"/>
        </w:rPr>
        <w:t xml:space="preserve"> </w:t>
      </w:r>
      <w:r w:rsidRPr="002D06D4">
        <w:rPr>
          <w:rFonts w:ascii="Arial" w:hAnsi="Arial" w:cs="Arial"/>
        </w:rPr>
        <w:t>desforma e a cura do concreto.</w:t>
      </w:r>
    </w:p>
    <w:p w14:paraId="070E4CB9" w14:textId="6FB1A672" w:rsidR="00CA5916" w:rsidRDefault="00CA5916" w:rsidP="0068682B">
      <w:pPr>
        <w:pStyle w:val="PargrafodaLista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D06D4">
        <w:rPr>
          <w:rFonts w:ascii="Arial" w:hAnsi="Arial" w:cs="Arial"/>
        </w:rPr>
        <w:t>Acompanhar a realização de controle tecnológico do concreto, a ser efetuado pela</w:t>
      </w:r>
      <w:r w:rsidR="002D06D4">
        <w:rPr>
          <w:rFonts w:ascii="Arial" w:hAnsi="Arial" w:cs="Arial"/>
        </w:rPr>
        <w:t xml:space="preserve"> </w:t>
      </w:r>
      <w:r w:rsidRPr="002D06D4">
        <w:rPr>
          <w:rFonts w:ascii="Arial" w:hAnsi="Arial" w:cs="Arial"/>
        </w:rPr>
        <w:t>Construtora com auxílio de laboratório especializado, exigindo a realização dos</w:t>
      </w:r>
      <w:r w:rsidR="002D06D4">
        <w:rPr>
          <w:rFonts w:ascii="Arial" w:hAnsi="Arial" w:cs="Arial"/>
        </w:rPr>
        <w:t xml:space="preserve"> </w:t>
      </w:r>
      <w:r w:rsidRPr="002D06D4">
        <w:rPr>
          <w:rFonts w:ascii="Arial" w:hAnsi="Arial" w:cs="Arial"/>
        </w:rPr>
        <w:t>ensaios necessários à comprovação das exigências do projeto, acompanhando a</w:t>
      </w:r>
      <w:r w:rsidR="002D06D4">
        <w:rPr>
          <w:rFonts w:ascii="Arial" w:hAnsi="Arial" w:cs="Arial"/>
        </w:rPr>
        <w:t xml:space="preserve"> </w:t>
      </w:r>
      <w:r w:rsidRPr="002D06D4">
        <w:rPr>
          <w:rFonts w:ascii="Arial" w:hAnsi="Arial" w:cs="Arial"/>
        </w:rPr>
        <w:t>moldagem dos corpos de prova e analisando os relatórios dos resultados dos</w:t>
      </w:r>
      <w:r w:rsidR="002D06D4">
        <w:rPr>
          <w:rFonts w:ascii="Arial" w:hAnsi="Arial" w:cs="Arial"/>
        </w:rPr>
        <w:t xml:space="preserve"> </w:t>
      </w:r>
      <w:r w:rsidRPr="002D06D4">
        <w:rPr>
          <w:rFonts w:ascii="Arial" w:hAnsi="Arial" w:cs="Arial"/>
        </w:rPr>
        <w:t>ensaios, especialmente quanto à resistência do concreto utilizado.</w:t>
      </w:r>
    </w:p>
    <w:p w14:paraId="483370B7" w14:textId="10C0280B" w:rsidR="00CA5916" w:rsidRDefault="00CA5916" w:rsidP="0068682B">
      <w:pPr>
        <w:pStyle w:val="PargrafodaLista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D06D4">
        <w:rPr>
          <w:rFonts w:ascii="Arial" w:hAnsi="Arial" w:cs="Arial"/>
        </w:rPr>
        <w:t>Elaborar mapa de acompanhamento das concretagens, indicando o lote, o corpo de</w:t>
      </w:r>
      <w:r w:rsidR="002D06D4">
        <w:rPr>
          <w:rFonts w:ascii="Arial" w:hAnsi="Arial" w:cs="Arial"/>
        </w:rPr>
        <w:t xml:space="preserve"> </w:t>
      </w:r>
      <w:r w:rsidRPr="002D06D4">
        <w:rPr>
          <w:rFonts w:ascii="Arial" w:hAnsi="Arial" w:cs="Arial"/>
        </w:rPr>
        <w:t>prova e o dia da concretagem de cada uma das peças estruturais;</w:t>
      </w:r>
    </w:p>
    <w:p w14:paraId="0D2EEAAD" w14:textId="77777777" w:rsidR="00520625" w:rsidRDefault="00520625" w:rsidP="0068682B">
      <w:pPr>
        <w:pStyle w:val="PargrafodaLista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D06D4">
        <w:rPr>
          <w:rFonts w:ascii="Arial" w:hAnsi="Arial" w:cs="Arial"/>
        </w:rPr>
        <w:t>Solicitar da empresa executora da obra, sempre que necessário, o plano de</w:t>
      </w:r>
      <w:r>
        <w:rPr>
          <w:rFonts w:ascii="Arial" w:hAnsi="Arial" w:cs="Arial"/>
        </w:rPr>
        <w:t xml:space="preserve"> </w:t>
      </w:r>
      <w:r w:rsidRPr="002D06D4">
        <w:rPr>
          <w:rFonts w:ascii="Arial" w:hAnsi="Arial" w:cs="Arial"/>
        </w:rPr>
        <w:t>descimbramento das peças, aprovando-o e acompanhando a sua execução.</w:t>
      </w:r>
    </w:p>
    <w:p w14:paraId="435EC46E" w14:textId="493ECB27" w:rsidR="00520625" w:rsidRDefault="00520625" w:rsidP="0068682B">
      <w:pPr>
        <w:pStyle w:val="PargrafodaLista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Verificar continuamente a prumada da estrutura.</w:t>
      </w:r>
    </w:p>
    <w:p w14:paraId="099E54D8" w14:textId="61B4C12E" w:rsidR="00520625" w:rsidRDefault="00520625" w:rsidP="0068682B">
      <w:pPr>
        <w:pStyle w:val="PargrafodaLista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Solicitar as devidas correções nas faces aparentes das peças, após a desforma.</w:t>
      </w:r>
    </w:p>
    <w:p w14:paraId="405E852B" w14:textId="77777777" w:rsidR="00520625" w:rsidRPr="00520625" w:rsidRDefault="00520625" w:rsidP="0068682B">
      <w:pPr>
        <w:pStyle w:val="PargrafodaLista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20625">
        <w:rPr>
          <w:rFonts w:ascii="Arial" w:hAnsi="Arial" w:cs="Arial"/>
        </w:rPr>
        <w:t>Solicitar a orientação do autor do projeto de arquitetura no caso de reparos em</w:t>
      </w:r>
    </w:p>
    <w:p w14:paraId="1402896B" w14:textId="41CE36A3" w:rsidR="00520625" w:rsidRPr="00520625" w:rsidRDefault="00520625" w:rsidP="00520625">
      <w:pPr>
        <w:pStyle w:val="PargrafodaLista"/>
        <w:numPr>
          <w:ilvl w:val="0"/>
          <w:numId w:val="39"/>
        </w:numPr>
        <w:autoSpaceDE w:val="0"/>
        <w:autoSpaceDN w:val="0"/>
        <w:adjustRightInd w:val="0"/>
        <w:rPr>
          <w:rFonts w:ascii="Arial" w:hAnsi="Arial" w:cs="Arial"/>
        </w:rPr>
      </w:pPr>
      <w:r w:rsidRPr="00520625">
        <w:rPr>
          <w:rFonts w:ascii="Arial" w:hAnsi="Arial" w:cs="Arial"/>
        </w:rPr>
        <w:t>peças de concreto aparente.</w:t>
      </w:r>
    </w:p>
    <w:p w14:paraId="78780215" w14:textId="29436BF1" w:rsidR="00CA5916" w:rsidRPr="002D06D4" w:rsidRDefault="00CA5916" w:rsidP="002D06D4">
      <w:pPr>
        <w:pStyle w:val="PargrafodaLista"/>
        <w:numPr>
          <w:ilvl w:val="0"/>
          <w:numId w:val="39"/>
        </w:numPr>
        <w:autoSpaceDE w:val="0"/>
        <w:autoSpaceDN w:val="0"/>
        <w:adjustRightInd w:val="0"/>
        <w:rPr>
          <w:rFonts w:ascii="Arial" w:hAnsi="Arial" w:cs="Arial"/>
        </w:rPr>
      </w:pPr>
      <w:r w:rsidRPr="002D06D4">
        <w:rPr>
          <w:rFonts w:ascii="Arial" w:hAnsi="Arial" w:cs="Arial"/>
        </w:rPr>
        <w:t>Observar se o preparo de juntas de concretagem e de dilatação obedece</w:t>
      </w:r>
    </w:p>
    <w:p w14:paraId="2EF4C528" w14:textId="77777777" w:rsidR="00CA5916" w:rsidRDefault="00CA5916" w:rsidP="0068682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rigorosamente aos detalhes do projeto.</w:t>
      </w:r>
    </w:p>
    <w:p w14:paraId="4C53E32B" w14:textId="77777777" w:rsidR="00520625" w:rsidRDefault="00520625" w:rsidP="002D06D4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</w:p>
    <w:p w14:paraId="46CA75B1" w14:textId="77777777" w:rsidR="007514A2" w:rsidRDefault="007514A2" w:rsidP="002D06D4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</w:p>
    <w:p w14:paraId="73233B25" w14:textId="5B861F69" w:rsidR="00CA5916" w:rsidRPr="002E3B54" w:rsidRDefault="00CA5916" w:rsidP="002E3B54">
      <w:pPr>
        <w:pStyle w:val="PargrafodaLista"/>
        <w:numPr>
          <w:ilvl w:val="2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2E3B54">
        <w:rPr>
          <w:rFonts w:ascii="Arial" w:hAnsi="Arial" w:cs="Arial"/>
          <w:b/>
          <w:bCs/>
        </w:rPr>
        <w:t>Arquitetura e Elementos de Urbanismo</w:t>
      </w:r>
    </w:p>
    <w:p w14:paraId="384DE5E8" w14:textId="77777777" w:rsidR="007514A2" w:rsidRPr="007514A2" w:rsidRDefault="007514A2" w:rsidP="007514A2">
      <w:pPr>
        <w:pStyle w:val="PargrafodaLista"/>
        <w:autoSpaceDE w:val="0"/>
        <w:autoSpaceDN w:val="0"/>
        <w:adjustRightInd w:val="0"/>
        <w:rPr>
          <w:rFonts w:ascii="Arial" w:hAnsi="Arial" w:cs="Arial"/>
        </w:rPr>
      </w:pPr>
    </w:p>
    <w:p w14:paraId="29A0E418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Paredes (Alvenarias):</w:t>
      </w:r>
    </w:p>
    <w:p w14:paraId="2F58BF96" w14:textId="77777777" w:rsidR="00292F9B" w:rsidRDefault="00292F9B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C5B24B1" w14:textId="77777777" w:rsidR="00CA5916" w:rsidRDefault="00CA5916" w:rsidP="000875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Conferir a locação dos eixos, aberturas de vãos, alinhamento, nivelamento e prumo</w:t>
      </w:r>
    </w:p>
    <w:p w14:paraId="6F9B6813" w14:textId="77777777" w:rsidR="00CA5916" w:rsidRDefault="00CA5916" w:rsidP="000875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das paredes de acordo com as dimensões indicadas no projeto;</w:t>
      </w:r>
    </w:p>
    <w:p w14:paraId="37F48F92" w14:textId="77777777" w:rsidR="00CA5916" w:rsidRDefault="00CA5916" w:rsidP="000875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Garantir que o traço empregado na preparação das argamassas obedeça</w:t>
      </w:r>
    </w:p>
    <w:p w14:paraId="3C34B8D1" w14:textId="77777777" w:rsidR="00CA5916" w:rsidRDefault="00CA5916" w:rsidP="000875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integralmente às especificações técnicas;</w:t>
      </w:r>
    </w:p>
    <w:p w14:paraId="4DA30F87" w14:textId="77777777" w:rsidR="00CA5916" w:rsidRDefault="00CA5916" w:rsidP="000875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Conferir o prumo e as espessuras das camadas de chapisco, emboço e reboco de</w:t>
      </w:r>
    </w:p>
    <w:p w14:paraId="03979393" w14:textId="77777777" w:rsidR="00CA5916" w:rsidRDefault="00CA5916" w:rsidP="000875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revestimento;</w:t>
      </w:r>
    </w:p>
    <w:p w14:paraId="69052699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Esquadrias</w:t>
      </w:r>
    </w:p>
    <w:p w14:paraId="05A69E44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Conferir a localização, posição, dimensões, quantidades e sentido de abertura de</w:t>
      </w:r>
    </w:p>
    <w:p w14:paraId="641252A5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acordo com o projeto;</w:t>
      </w:r>
    </w:p>
    <w:p w14:paraId="2DF969C5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Comprovar se a qualidade dos materiais utilizados na fabricação das esquadrias,</w:t>
      </w:r>
    </w:p>
    <w:p w14:paraId="545B7EA3" w14:textId="77777777" w:rsidR="00CA5916" w:rsidRDefault="00CA5916" w:rsidP="00FB1B3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inclusive ferragens, satisfaz às exigências contidas nas especificações técnicas.</w:t>
      </w:r>
    </w:p>
    <w:p w14:paraId="55160569" w14:textId="77777777" w:rsidR="00CA5916" w:rsidRPr="00087581" w:rsidRDefault="00CA5916" w:rsidP="00087581">
      <w:pPr>
        <w:pStyle w:val="PargrafodaLista"/>
        <w:numPr>
          <w:ilvl w:val="0"/>
          <w:numId w:val="40"/>
        </w:numPr>
        <w:autoSpaceDE w:val="0"/>
        <w:autoSpaceDN w:val="0"/>
        <w:adjustRightInd w:val="0"/>
        <w:ind w:left="284" w:hanging="284"/>
        <w:rPr>
          <w:rFonts w:ascii="Arial" w:hAnsi="Arial" w:cs="Arial"/>
        </w:rPr>
      </w:pPr>
      <w:r w:rsidRPr="00087581">
        <w:rPr>
          <w:rFonts w:ascii="Arial" w:hAnsi="Arial" w:cs="Arial"/>
        </w:rPr>
        <w:t>Comprovar se as peças foram devidamente lixadas e tratadas com tinta</w:t>
      </w:r>
    </w:p>
    <w:p w14:paraId="48DA70F3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anticorrosiva, antes de sua colocação conforme especificação.</w:t>
      </w:r>
    </w:p>
    <w:p w14:paraId="7F2BF204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Solicitar os ensaios necessários para a verificação da camada de anodização em</w:t>
      </w:r>
    </w:p>
    <w:p w14:paraId="53F07831" w14:textId="77777777" w:rsidR="00CA5916" w:rsidRDefault="00CA5916" w:rsidP="00FB1B3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peças de alumínio, observando, após a sua colocação, se foram protegidas com a</w:t>
      </w:r>
    </w:p>
    <w:p w14:paraId="4B3FC9A4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aplicação de vaselina industrial, verniz ou outros meios de proteção.</w:t>
      </w:r>
    </w:p>
    <w:p w14:paraId="69276A3F" w14:textId="77777777" w:rsidR="00CA5916" w:rsidRDefault="00CA5916" w:rsidP="00FB1B3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Acompanhar a colocação das peças e observar o perfeito nivelamento, prumo e</w:t>
      </w:r>
    </w:p>
    <w:p w14:paraId="2823F2A4" w14:textId="77777777" w:rsidR="00CA5916" w:rsidRDefault="00CA5916" w:rsidP="00FB1B3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fixação, verificando se as alavancas ficam suficientemente afastadas das paredes</w:t>
      </w:r>
    </w:p>
    <w:p w14:paraId="06204BCF" w14:textId="77777777" w:rsidR="00CA5916" w:rsidRDefault="00CA5916" w:rsidP="00FB1B3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a ampla liberdade dos movimentos e testar o funcionamento de todas as</w:t>
      </w:r>
    </w:p>
    <w:p w14:paraId="2008E997" w14:textId="77777777" w:rsidR="00CA5916" w:rsidRDefault="00CA5916" w:rsidP="00FB1B3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esquadrias e das ferragens</w:t>
      </w:r>
    </w:p>
    <w:p w14:paraId="10F611D6" w14:textId="77777777" w:rsidR="00CA5916" w:rsidRDefault="00CA5916" w:rsidP="00FB1B3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Observar se as ferragens são protegidas durante a execução da pintura. Exigir que</w:t>
      </w:r>
    </w:p>
    <w:p w14:paraId="4B16F943" w14:textId="77777777" w:rsidR="00CA5916" w:rsidRDefault="00CA5916" w:rsidP="00FB1B3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caixilhos de ferro, antes da colocação dos vidros, recebam a primeira demão de</w:t>
      </w:r>
    </w:p>
    <w:p w14:paraId="4B6553DC" w14:textId="77777777" w:rsidR="00CA5916" w:rsidRDefault="00CA5916" w:rsidP="00FB1B3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tinta de acabamento.</w:t>
      </w:r>
    </w:p>
    <w:p w14:paraId="350929C1" w14:textId="2E2F4E38" w:rsidR="00CA5916" w:rsidRDefault="00CA5916" w:rsidP="00FB1B3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Verificar a estanqueidade dos caixilhos e vidros, aplicando os testes com</w:t>
      </w:r>
      <w:r w:rsidR="00FB1B3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mangueiras e jatos d’água.</w:t>
      </w:r>
    </w:p>
    <w:p w14:paraId="3B93AB1A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Vidraçaria</w:t>
      </w:r>
    </w:p>
    <w:p w14:paraId="2B17E40E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Conferir o tipo, espessura e qualidade dos vidros de acordo com as especificações</w:t>
      </w:r>
    </w:p>
    <w:p w14:paraId="4E94BE3C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técnicas e projeto.</w:t>
      </w:r>
    </w:p>
    <w:p w14:paraId="3B52D2C6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Assegurar que as placas de vidros sejam cuidadosamente cortadas, com contornos</w:t>
      </w:r>
    </w:p>
    <w:p w14:paraId="736CBAA3" w14:textId="77777777" w:rsidR="00CA5916" w:rsidRDefault="00CA5916" w:rsidP="00FB1B3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nítidos, não podendo apresentar defeitos, tais como: extremidades lascadas, pontas</w:t>
      </w:r>
    </w:p>
    <w:p w14:paraId="2D40EEB6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salientes, cantos quebrados e nem folgas excessivas com relação ao requadro de</w:t>
      </w:r>
    </w:p>
    <w:p w14:paraId="2F127A62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encaixe. As bordas dos cortes deverão ser esmerilhadas de forma a se tornarem</w:t>
      </w:r>
    </w:p>
    <w:p w14:paraId="72EDD944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lisas e sem irregularidades.</w:t>
      </w:r>
    </w:p>
    <w:p w14:paraId="29B4F37A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Cobertura</w:t>
      </w:r>
    </w:p>
    <w:p w14:paraId="474AB8D0" w14:textId="77777777" w:rsidR="00CA5916" w:rsidRDefault="00CA5916" w:rsidP="00FB1B3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Conferir materiais, telhas, rufos, calhas, caimentos, fixações, platibandas e</w:t>
      </w:r>
    </w:p>
    <w:p w14:paraId="18A0D683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montagem dos telhados;</w:t>
      </w:r>
    </w:p>
    <w:p w14:paraId="6D5215FC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Recusar qualquer material ou método de trabalho considerado prejudicial à</w:t>
      </w:r>
    </w:p>
    <w:p w14:paraId="01225FCF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estanqueidade, à durabilidade, à segurança ou aos componentes das coberturas;</w:t>
      </w:r>
    </w:p>
    <w:p w14:paraId="1EC23409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Fo00" w:hAnsi="TT7Fo00" w:cs="TT7Fo00"/>
          <w:sz w:val="20"/>
          <w:szCs w:val="20"/>
        </w:rPr>
        <w:t xml:space="preserve">• </w:t>
      </w:r>
      <w:r>
        <w:rPr>
          <w:rFonts w:ascii="Arial" w:hAnsi="Arial" w:cs="Arial"/>
          <w:sz w:val="22"/>
          <w:szCs w:val="22"/>
        </w:rPr>
        <w:t>Liberar a utilização dos materiais e equipamentos entregues na obra, após</w:t>
      </w:r>
    </w:p>
    <w:p w14:paraId="1B52FAB7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comprovar que as características e qualidade satisfazem às recomendações</w:t>
      </w:r>
    </w:p>
    <w:p w14:paraId="5968FB5C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contidas nas especificações técnicas e no projeto</w:t>
      </w:r>
      <w:r>
        <w:rPr>
          <w:rFonts w:ascii="Arial" w:hAnsi="Arial" w:cs="Arial"/>
          <w:sz w:val="20"/>
          <w:szCs w:val="20"/>
        </w:rPr>
        <w:t>.</w:t>
      </w:r>
    </w:p>
    <w:p w14:paraId="2B7FD572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Pavimentações (Pisos)</w:t>
      </w:r>
    </w:p>
    <w:p w14:paraId="622C507A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Conferir a posição e funcionamento das caixas de passagem, de inspeção, ralos,</w:t>
      </w:r>
    </w:p>
    <w:p w14:paraId="59183EE5" w14:textId="686D10D0" w:rsidR="00CA5916" w:rsidRDefault="00023E28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tubula</w:t>
      </w:r>
      <w:r w:rsidR="00CA5916">
        <w:rPr>
          <w:rFonts w:ascii="Arial" w:hAnsi="Arial" w:cs="Arial"/>
          <w:sz w:val="22"/>
          <w:szCs w:val="22"/>
        </w:rPr>
        <w:t>ções e juntas de dilatação de acordo com o projeto.</w:t>
      </w:r>
    </w:p>
    <w:p w14:paraId="1231CA96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Observar se o traço e a espessura do contrapiso executado estão de acordo com a</w:t>
      </w:r>
    </w:p>
    <w:p w14:paraId="1B35857B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indicação do projeto.</w:t>
      </w:r>
    </w:p>
    <w:p w14:paraId="6F4E80DE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Acompanhar a execução dos trabalhos, observando a qualidade e uniformidade das</w:t>
      </w:r>
    </w:p>
    <w:p w14:paraId="31B2C5E7" w14:textId="77777777" w:rsidR="00CA5916" w:rsidRDefault="00CA5916" w:rsidP="00023E2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peças a serem aplicadas e os aspectos relacionados com o nivelamento do piso e o</w:t>
      </w:r>
    </w:p>
    <w:p w14:paraId="325EEF22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seu caimento na direção das captações de água, como grelhas, ralos e outros.</w:t>
      </w:r>
    </w:p>
    <w:p w14:paraId="7F08B860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Observar os cuidados recomendados para a limpeza final e, se é respeitado o</w:t>
      </w:r>
    </w:p>
    <w:p w14:paraId="0C963097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período mínimo, durante o qual não é permitida a utilização do local.</w:t>
      </w:r>
    </w:p>
    <w:p w14:paraId="78D2D21D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Forros</w:t>
      </w:r>
    </w:p>
    <w:p w14:paraId="4AD3AAC1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Verificar eventuais interferências do forro com as divisórias, de tal maneira que um</w:t>
      </w:r>
    </w:p>
    <w:p w14:paraId="354A90A5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sistema não prejudique o outro em eventuais modificações.</w:t>
      </w:r>
    </w:p>
    <w:p w14:paraId="089BDE50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Verificar se as características dos forros executados estão de acordo com o</w:t>
      </w:r>
    </w:p>
    <w:p w14:paraId="5EAC6AC4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especificado em projeto e nas especificações técnicas, no que se refere ao tipo,</w:t>
      </w:r>
    </w:p>
    <w:p w14:paraId="1788DAE4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qualidade, dimensões, cores, alinhamento, nivelamento e demais condições.</w:t>
      </w:r>
    </w:p>
    <w:p w14:paraId="78420FB4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Verificar a localização e prumo da estrutura de suporte e/ou pendurais para perfeita</w:t>
      </w:r>
    </w:p>
    <w:p w14:paraId="1961530C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aplicação do forro.</w:t>
      </w:r>
    </w:p>
    <w:p w14:paraId="45BBA124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Verificar paginação do forro e dos elementos (equipamentos) intervenientes como</w:t>
      </w:r>
    </w:p>
    <w:p w14:paraId="4A21BB3E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23E28">
        <w:rPr>
          <w:rFonts w:ascii="Arial" w:hAnsi="Arial" w:cs="Arial"/>
          <w:i/>
          <w:iCs/>
          <w:sz w:val="22"/>
          <w:szCs w:val="22"/>
        </w:rPr>
        <w:t>sprinkler</w:t>
      </w:r>
      <w:r>
        <w:rPr>
          <w:rFonts w:ascii="Arial" w:hAnsi="Arial" w:cs="Arial"/>
          <w:sz w:val="22"/>
          <w:szCs w:val="22"/>
        </w:rPr>
        <w:t>s, difusores, luminárias, detectores de fumaça, detectores de calor,</w:t>
      </w:r>
    </w:p>
    <w:p w14:paraId="0B191936" w14:textId="3B2AFCAA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detectores termovelocimétrico</w:t>
      </w:r>
      <w:r w:rsidR="00023E28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e outros.</w:t>
      </w:r>
    </w:p>
    <w:p w14:paraId="5CE8DE5E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Realizar testes de todas as instalações antes do fechamento do forro.</w:t>
      </w:r>
    </w:p>
    <w:p w14:paraId="6CA7AD5D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Pintura</w:t>
      </w:r>
    </w:p>
    <w:p w14:paraId="77B2B43B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lastRenderedPageBreak/>
        <w:t xml:space="preserve">• </w:t>
      </w:r>
      <w:r>
        <w:rPr>
          <w:rFonts w:ascii="Arial" w:hAnsi="Arial" w:cs="Arial"/>
          <w:sz w:val="22"/>
          <w:szCs w:val="22"/>
        </w:rPr>
        <w:t>Conferir se as tintas, vernizes e materiais auxiliares, para pintura entregues na obra,</w:t>
      </w:r>
    </w:p>
    <w:p w14:paraId="1DB9278F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estão em sua embalagem intacta original de fábrica, se correspondem à descrição</w:t>
      </w:r>
    </w:p>
    <w:p w14:paraId="632F509E" w14:textId="77777777" w:rsidR="00CA5916" w:rsidRDefault="00CA5916" w:rsidP="0062619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contida nas especificações técnicas e se estão com sua validade em dia.</w:t>
      </w:r>
    </w:p>
    <w:p w14:paraId="2934BC07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Verificar se os locais de aplicação estão perfeitamente secos, limpos e sem defeitos,</w:t>
      </w:r>
    </w:p>
    <w:p w14:paraId="671E3155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antes de receber a pintura.</w:t>
      </w:r>
    </w:p>
    <w:p w14:paraId="0C576D16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Garantir que as tintas sejam diluídas e aplicadas conforme orientação do fabricante;</w:t>
      </w:r>
    </w:p>
    <w:p w14:paraId="1100AB5A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Garantir que as tintas sejam aplicadas em camadas uniformes, sem corrimento,</w:t>
      </w:r>
    </w:p>
    <w:p w14:paraId="61BA64AC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falhas ou marcas de pincéis, protegendo as peças que não devam ser pintadas.</w:t>
      </w:r>
    </w:p>
    <w:p w14:paraId="46B5178A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Exigir o emassamento das portas de madeira, inclusive nos bordos superiores e</w:t>
      </w:r>
    </w:p>
    <w:p w14:paraId="2C54E90B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inferiores.</w:t>
      </w:r>
    </w:p>
    <w:p w14:paraId="507D11A7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Impermeabilização e estanqueidade</w:t>
      </w:r>
    </w:p>
    <w:p w14:paraId="691B1885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Garantir que a execução dos trabalhos seja realizada de acordo com o indicado no</w:t>
      </w:r>
    </w:p>
    <w:p w14:paraId="4F8892E3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projeto, especificações técnicas e recomendações dos fabricantes.</w:t>
      </w:r>
    </w:p>
    <w:p w14:paraId="4577EFDF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Verificar se a superfície a ser impermeabilizada está limpa, isenta de corpos</w:t>
      </w:r>
    </w:p>
    <w:p w14:paraId="253A1CF3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estranhos e sem falhas. Todas as irregularidades deverão ser tratadas, de modo a</w:t>
      </w:r>
    </w:p>
    <w:p w14:paraId="41754F13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obter uma superfície contínua e regular. Os cantos e arestas deverão ser</w:t>
      </w:r>
    </w:p>
    <w:p w14:paraId="4C67599A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arredondados e a superfície deverá ter caimento mínimo adequado, em direção aos</w:t>
      </w:r>
    </w:p>
    <w:p w14:paraId="3823E0ED" w14:textId="77777777" w:rsidR="00A856CD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coletores. Impedir o trânsito de veículos e pessoas, isolando a área de modo</w:t>
      </w:r>
    </w:p>
    <w:p w14:paraId="7F53B2C3" w14:textId="119910BD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adequado.</w:t>
      </w:r>
    </w:p>
    <w:p w14:paraId="3C705468" w14:textId="77777777" w:rsidR="00CA5916" w:rsidRDefault="00CA5916" w:rsidP="00A751B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A membrana elástica não poderá apresentar furos, quebras ou fissuras e deverá ser</w:t>
      </w:r>
    </w:p>
    <w:p w14:paraId="3C62F33F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recebida na obra em invólucro adequado. O armazenamento será feito em local</w:t>
      </w:r>
    </w:p>
    <w:p w14:paraId="3B1A8D15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coberto e seco.</w:t>
      </w:r>
    </w:p>
    <w:p w14:paraId="04A32644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Exigir e acompanhar os testes de estanqueidade.</w:t>
      </w:r>
    </w:p>
    <w:p w14:paraId="49D03447" w14:textId="77777777" w:rsidR="00A856CD" w:rsidRDefault="00A856CD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72F31C0" w14:textId="6832A8E0" w:rsidR="00CA5916" w:rsidRPr="002E3B54" w:rsidRDefault="00CA5916" w:rsidP="002E3B54">
      <w:pPr>
        <w:pStyle w:val="PargrafodaLista"/>
        <w:numPr>
          <w:ilvl w:val="2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2E3B54">
        <w:rPr>
          <w:rFonts w:ascii="Arial" w:hAnsi="Arial" w:cs="Arial"/>
          <w:b/>
          <w:bCs/>
        </w:rPr>
        <w:t>Instalações Hidráulicas e Sanitárias</w:t>
      </w:r>
    </w:p>
    <w:p w14:paraId="727E5324" w14:textId="77777777" w:rsidR="00A751BC" w:rsidRPr="00A751BC" w:rsidRDefault="00A751BC" w:rsidP="00A751BC">
      <w:pPr>
        <w:pStyle w:val="PargrafodaLista"/>
        <w:autoSpaceDE w:val="0"/>
        <w:autoSpaceDN w:val="0"/>
        <w:adjustRightInd w:val="0"/>
        <w:rPr>
          <w:rFonts w:ascii="Arial" w:hAnsi="Arial" w:cs="Arial"/>
        </w:rPr>
      </w:pPr>
    </w:p>
    <w:p w14:paraId="1F187D22" w14:textId="0A9301A3" w:rsidR="00CA5916" w:rsidRDefault="00CA5916" w:rsidP="00A751B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Liberar a utilização dos materiais e equipamentos entregues na obra, após</w:t>
      </w:r>
      <w:r w:rsidR="00A751B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comprovar que</w:t>
      </w:r>
      <w:r w:rsidR="00A751B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 características e qualidade satisfazem às recomendações contidas nas especificações</w:t>
      </w:r>
      <w:r w:rsidR="00A751B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técnicas e ao projeto.</w:t>
      </w:r>
    </w:p>
    <w:p w14:paraId="7DAA192F" w14:textId="66640C42" w:rsidR="00CA5916" w:rsidRDefault="00CA5916" w:rsidP="004F32E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Acompanhar a execução das redes hidráulicas</w:t>
      </w:r>
      <w:r w:rsidR="00F208C9">
        <w:rPr>
          <w:rFonts w:ascii="Arial" w:hAnsi="Arial" w:cs="Arial"/>
          <w:sz w:val="22"/>
          <w:szCs w:val="22"/>
        </w:rPr>
        <w:t xml:space="preserve"> de gás</w:t>
      </w:r>
      <w:r>
        <w:rPr>
          <w:rFonts w:ascii="Arial" w:hAnsi="Arial" w:cs="Arial"/>
          <w:sz w:val="22"/>
          <w:szCs w:val="22"/>
        </w:rPr>
        <w:t xml:space="preserve"> e hidrossanitárias, seus componentes e</w:t>
      </w:r>
      <w:r w:rsidR="00A751B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equipamentos, conferindo se as posições e os diâmetros correspondem aos determinados</w:t>
      </w:r>
      <w:r w:rsidR="00A751B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 projeto.</w:t>
      </w:r>
    </w:p>
    <w:p w14:paraId="4FF8C1A4" w14:textId="14DCC775" w:rsidR="00CA5916" w:rsidRDefault="00CA5916" w:rsidP="004F32E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Pedir anuência do </w:t>
      </w:r>
      <w:r w:rsidR="004F32EE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utor do </w:t>
      </w:r>
      <w:r w:rsidR="004F32EE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rojeto para alteração do traçado das redes ou execução de</w:t>
      </w:r>
      <w:r w:rsidR="00A751B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furos não previstos em projeto para travessia de elementos estruturais por</w:t>
      </w:r>
      <w:r w:rsidR="004F32E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tubulações.</w:t>
      </w:r>
    </w:p>
    <w:p w14:paraId="77A7115F" w14:textId="5A58A08F" w:rsidR="00CA5916" w:rsidRDefault="00CA5916" w:rsidP="00835C8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Inspecionar cuidadosamente as casas de bombas, comprovando com os fornecedores dos</w:t>
      </w:r>
      <w:r w:rsidR="004F32E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equipamentos e/ou autor dos projetos, o seu funcionamento.</w:t>
      </w:r>
    </w:p>
    <w:p w14:paraId="7791A484" w14:textId="780664D2" w:rsidR="00CA5916" w:rsidRDefault="00CA5916" w:rsidP="00835C8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Acompanhar a realização de todos os testes previstos nas tubulações embutidas, antes da</w:t>
      </w:r>
      <w:r w:rsidR="00835C8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execução do revestimento.</w:t>
      </w:r>
    </w:p>
    <w:p w14:paraId="23660151" w14:textId="77777777" w:rsidR="00835C8D" w:rsidRDefault="00835C8D" w:rsidP="00835C8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C0340DE" w14:textId="74A325B9" w:rsidR="00D32E86" w:rsidRPr="002E3B54" w:rsidRDefault="00CA5916" w:rsidP="002E3B54">
      <w:pPr>
        <w:pStyle w:val="PargrafodaLista"/>
        <w:numPr>
          <w:ilvl w:val="2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2E3B54">
        <w:rPr>
          <w:rFonts w:ascii="Arial" w:hAnsi="Arial" w:cs="Arial"/>
          <w:b/>
          <w:bCs/>
        </w:rPr>
        <w:t>Instalações Elétricas e Eletrônicas</w:t>
      </w:r>
    </w:p>
    <w:p w14:paraId="7B3EABB9" w14:textId="77777777" w:rsidR="00F208C9" w:rsidRPr="00F208C9" w:rsidRDefault="00F208C9" w:rsidP="00F208C9">
      <w:pPr>
        <w:pStyle w:val="PargrafodaLista"/>
        <w:autoSpaceDE w:val="0"/>
        <w:autoSpaceDN w:val="0"/>
        <w:adjustRightInd w:val="0"/>
        <w:rPr>
          <w:rFonts w:ascii="Arial" w:hAnsi="Arial" w:cs="Arial"/>
        </w:rPr>
      </w:pPr>
    </w:p>
    <w:p w14:paraId="264E71BB" w14:textId="782C4951" w:rsidR="00CA5916" w:rsidRDefault="00CA5916" w:rsidP="00F208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Liberar a utilização dos materiais e equipamentos entregues na obra, após comprovar que</w:t>
      </w:r>
      <w:r w:rsidR="00F208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 características e qualidade satisfazem às recomendações contidas nas especificações</w:t>
      </w:r>
      <w:r w:rsidR="00F208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técnicas e ao projeto.</w:t>
      </w:r>
    </w:p>
    <w:p w14:paraId="2A6DCC7B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Acompanhar a execução dos serviços, observando se são respeitadas todas as</w:t>
      </w:r>
    </w:p>
    <w:p w14:paraId="514A5157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recomendações e exigências contidas nas especificações e no projeto.</w:t>
      </w:r>
    </w:p>
    <w:p w14:paraId="2B1F5B76" w14:textId="77777777" w:rsidR="00CA5916" w:rsidRDefault="00CA5916" w:rsidP="00F208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Verificar se o cabeamento lógico está tendo o manejo adequado, evitando dobras,</w:t>
      </w:r>
    </w:p>
    <w:p w14:paraId="6D048413" w14:textId="4BF5849F" w:rsidR="00CA5916" w:rsidRDefault="006364E5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quebras etc.</w:t>
      </w:r>
    </w:p>
    <w:p w14:paraId="2F6AEBA2" w14:textId="591BA6AA" w:rsidR="00CA5916" w:rsidRDefault="00CA5916" w:rsidP="00F208C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lastRenderedPageBreak/>
        <w:t xml:space="preserve">- </w:t>
      </w:r>
      <w:r>
        <w:rPr>
          <w:rFonts w:ascii="Arial" w:hAnsi="Arial" w:cs="Arial"/>
          <w:sz w:val="22"/>
          <w:szCs w:val="22"/>
        </w:rPr>
        <w:t>Observar se a conectorização de cabos, tomadas e fibras óticas está sendo efetuada de</w:t>
      </w:r>
      <w:r w:rsidR="00F208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acordo com as normas técnicas.</w:t>
      </w:r>
    </w:p>
    <w:p w14:paraId="7AA191CA" w14:textId="48D72792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Verificar se está sendo efetuada a adequada identificação dos circuitos lógicos e elétricos,</w:t>
      </w:r>
      <w:r w:rsidR="00F208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bem como os </w:t>
      </w:r>
      <w:r w:rsidRPr="00F208C9">
        <w:rPr>
          <w:rFonts w:ascii="Arial" w:hAnsi="Arial" w:cs="Arial"/>
          <w:i/>
          <w:iCs/>
          <w:sz w:val="22"/>
          <w:szCs w:val="22"/>
        </w:rPr>
        <w:t>rack</w:t>
      </w:r>
      <w:r>
        <w:rPr>
          <w:rFonts w:ascii="Arial" w:hAnsi="Arial" w:cs="Arial"/>
          <w:sz w:val="22"/>
          <w:szCs w:val="22"/>
        </w:rPr>
        <w:t>s, quadros elétricos e demais componentes da instalação.</w:t>
      </w:r>
    </w:p>
    <w:p w14:paraId="22554075" w14:textId="4A7A4CD5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Verificar se a especificação dos disjuntores instalados está de acordo com o projeto (tipo,</w:t>
      </w:r>
      <w:r w:rsidR="00F208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modelo, capacidade nominal, capacidade de </w:t>
      </w:r>
      <w:r w:rsidR="006364E5">
        <w:rPr>
          <w:rFonts w:ascii="Arial" w:hAnsi="Arial" w:cs="Arial"/>
          <w:sz w:val="22"/>
          <w:szCs w:val="22"/>
        </w:rPr>
        <w:t>ruptura etc.</w:t>
      </w:r>
      <w:r>
        <w:rPr>
          <w:rFonts w:ascii="Arial" w:hAnsi="Arial" w:cs="Arial"/>
          <w:sz w:val="22"/>
          <w:szCs w:val="22"/>
        </w:rPr>
        <w:t>).</w:t>
      </w:r>
    </w:p>
    <w:p w14:paraId="3B968067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Verificar o alinhamento e a fixação de calhas, eletrodutos e tomadas.</w:t>
      </w:r>
    </w:p>
    <w:p w14:paraId="17C8B63A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Verificar a posição certa das caixas de passagem, tomadas, interruptores, quadros,</w:t>
      </w:r>
    </w:p>
    <w:p w14:paraId="0A039B80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equipamentos e de outros pontos indicados no projeto.</w:t>
      </w:r>
    </w:p>
    <w:p w14:paraId="7CF67B59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Acompanhar a realização de todos os testes previstos nas instalações, em especial a</w:t>
      </w:r>
    </w:p>
    <w:p w14:paraId="37E8E939" w14:textId="1353EABC" w:rsidR="00CA5916" w:rsidRDefault="00CA5916" w:rsidP="00FE7C5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certificação do cabeamento, analisando os seus resultados, se necessário com </w:t>
      </w:r>
      <w:r w:rsidR="00FE7C56">
        <w:rPr>
          <w:rFonts w:ascii="Arial" w:hAnsi="Arial" w:cs="Arial"/>
          <w:sz w:val="22"/>
          <w:szCs w:val="22"/>
        </w:rPr>
        <w:t>auxílio</w:t>
      </w:r>
      <w:r>
        <w:rPr>
          <w:rFonts w:ascii="Arial" w:hAnsi="Arial" w:cs="Arial"/>
          <w:sz w:val="22"/>
          <w:szCs w:val="22"/>
        </w:rPr>
        <w:t xml:space="preserve"> do</w:t>
      </w:r>
      <w:r w:rsidR="00FE7C5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autor do projeto.</w:t>
      </w:r>
    </w:p>
    <w:p w14:paraId="502FEB32" w14:textId="3864EA63" w:rsidR="00CA5916" w:rsidRDefault="00CA5916" w:rsidP="00FE7C5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Permitir alteração do traçado das redes quando for necessário, devido à modificação na</w:t>
      </w:r>
      <w:r w:rsidR="00FE7C5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posição das divisórias, desde que não interfiram nos cálculos já aprovados.</w:t>
      </w:r>
    </w:p>
    <w:p w14:paraId="200D0525" w14:textId="6E021D44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Exigir e verificar a certificação do cabeamento estruturado antes do recebimento provisório</w:t>
      </w:r>
      <w:r w:rsidR="00FE7C5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 obra.</w:t>
      </w:r>
    </w:p>
    <w:p w14:paraId="740D5F33" w14:textId="77777777" w:rsidR="00FE7C56" w:rsidRDefault="00FE7C5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E8B10F8" w14:textId="00A5152B" w:rsidR="00CA5916" w:rsidRPr="002E3B54" w:rsidRDefault="00CA5916" w:rsidP="002E3B54">
      <w:pPr>
        <w:pStyle w:val="PargrafodaLista"/>
        <w:numPr>
          <w:ilvl w:val="2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2E3B54">
        <w:rPr>
          <w:rFonts w:ascii="Arial" w:hAnsi="Arial" w:cs="Arial"/>
          <w:b/>
          <w:bCs/>
        </w:rPr>
        <w:t>Instalações Mecânicas e de Utilidades</w:t>
      </w:r>
    </w:p>
    <w:p w14:paraId="556AE136" w14:textId="77777777" w:rsidR="00D32E86" w:rsidRPr="00D32E86" w:rsidRDefault="00D32E86" w:rsidP="00D32E86">
      <w:pPr>
        <w:pStyle w:val="PargrafodaLista"/>
        <w:autoSpaceDE w:val="0"/>
        <w:autoSpaceDN w:val="0"/>
        <w:adjustRightInd w:val="0"/>
        <w:rPr>
          <w:rFonts w:ascii="Arial" w:hAnsi="Arial" w:cs="Arial"/>
        </w:rPr>
      </w:pPr>
    </w:p>
    <w:p w14:paraId="2816BA3C" w14:textId="4085BC56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Ar</w:t>
      </w:r>
      <w:r w:rsidR="00D32E86">
        <w:rPr>
          <w:rFonts w:ascii="Arial" w:hAnsi="Arial" w:cs="Arial"/>
          <w:sz w:val="22"/>
          <w:szCs w:val="22"/>
        </w:rPr>
        <w:t>-c</w:t>
      </w:r>
      <w:r>
        <w:rPr>
          <w:rFonts w:ascii="Arial" w:hAnsi="Arial" w:cs="Arial"/>
          <w:sz w:val="22"/>
          <w:szCs w:val="22"/>
        </w:rPr>
        <w:t>ondicionado Central</w:t>
      </w:r>
    </w:p>
    <w:p w14:paraId="0AF355DC" w14:textId="77777777" w:rsidR="00CA5916" w:rsidRDefault="00CA5916" w:rsidP="00441CD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Liberar a utilização dos materiais e equipamentos entregues na obra após comprovar</w:t>
      </w:r>
    </w:p>
    <w:p w14:paraId="34318608" w14:textId="77777777" w:rsidR="00CA5916" w:rsidRDefault="00CA5916" w:rsidP="00441CD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que as características e qualidade satisfazem às recomendações contidas nas</w:t>
      </w:r>
    </w:p>
    <w:p w14:paraId="6AEFA1B8" w14:textId="77777777" w:rsidR="00CA5916" w:rsidRDefault="00CA5916" w:rsidP="00441CD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especificações técnicas e ao projeto.</w:t>
      </w:r>
    </w:p>
    <w:p w14:paraId="061BEE42" w14:textId="27FE0899" w:rsidR="00CA5916" w:rsidRDefault="00CA5916" w:rsidP="00441CD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Analisar detalhadamente os condicionadores “VRF”, “split”</w:t>
      </w:r>
      <w:r w:rsidR="00D32E86">
        <w:rPr>
          <w:rFonts w:ascii="Arial" w:hAnsi="Arial" w:cs="Arial"/>
          <w:sz w:val="22"/>
          <w:szCs w:val="22"/>
        </w:rPr>
        <w:t xml:space="preserve"> e água gelada</w:t>
      </w:r>
    </w:p>
    <w:p w14:paraId="7890085B" w14:textId="77777777" w:rsidR="00CA5916" w:rsidRDefault="00CA5916" w:rsidP="00441CD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fornecidos, atentando para características técnicas, tais como capacidade (catálogo</w:t>
      </w:r>
    </w:p>
    <w:p w14:paraId="489D759B" w14:textId="1A72F398" w:rsidR="00CA5916" w:rsidRDefault="00CA5916" w:rsidP="00441CD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técnico x projeto), acessórios </w:t>
      </w:r>
      <w:r w:rsidR="006364E5">
        <w:rPr>
          <w:rFonts w:ascii="Arial" w:hAnsi="Arial" w:cs="Arial"/>
          <w:sz w:val="22"/>
          <w:szCs w:val="22"/>
        </w:rPr>
        <w:t>instalados etc.</w:t>
      </w:r>
    </w:p>
    <w:p w14:paraId="5BB5A089" w14:textId="77777777" w:rsidR="00CA5916" w:rsidRDefault="00CA5916" w:rsidP="00441CD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Inspecionar cuidadosamente a instalação dos condicionadores, tomadas de ar</w:t>
      </w:r>
    </w:p>
    <w:p w14:paraId="65AC9517" w14:textId="0376981E" w:rsidR="00CA5916" w:rsidRDefault="00CA5916" w:rsidP="00441CD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exterior, retorno de ar, quadros elétricos de força e de comando, drenos, apoios </w:t>
      </w:r>
      <w:r w:rsidR="006364E5">
        <w:rPr>
          <w:rFonts w:ascii="Arial" w:hAnsi="Arial" w:cs="Arial"/>
          <w:sz w:val="22"/>
          <w:szCs w:val="22"/>
        </w:rPr>
        <w:t>antivibratórios etc.</w:t>
      </w:r>
      <w:r>
        <w:rPr>
          <w:rFonts w:ascii="Arial" w:hAnsi="Arial" w:cs="Arial"/>
          <w:sz w:val="22"/>
          <w:szCs w:val="22"/>
        </w:rPr>
        <w:t>; comprovando sua adequação ao projeto;</w:t>
      </w:r>
    </w:p>
    <w:p w14:paraId="28E0742A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Acompanhar a instalação da rede de dutos, seus componentes e acessórios,</w:t>
      </w:r>
    </w:p>
    <w:p w14:paraId="45D53CCF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conferindo bitolas de chapas, espessura e tipo de isolamento térmico, características</w:t>
      </w:r>
    </w:p>
    <w:p w14:paraId="208AAAF7" w14:textId="77777777" w:rsidR="00CA5916" w:rsidRDefault="00CA5916" w:rsidP="00DE78E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especificações dos dispositivos de difusão de ar, e verificando se dimensões,</w:t>
      </w:r>
    </w:p>
    <w:p w14:paraId="02CD9070" w14:textId="77777777" w:rsidR="00CA5916" w:rsidRDefault="00CA5916" w:rsidP="00DE78E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posições e sistema de fixação correspondem aos determinados em projeto.</w:t>
      </w:r>
    </w:p>
    <w:p w14:paraId="4BFA377F" w14:textId="3FEE3C14" w:rsidR="00CA5916" w:rsidRDefault="00CA5916" w:rsidP="00DE78E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Acompanhar a instalação das tubulações frigorígenas dos equipamentos</w:t>
      </w:r>
      <w:r w:rsidR="00DE78E0">
        <w:rPr>
          <w:rFonts w:ascii="Arial" w:hAnsi="Arial" w:cs="Arial"/>
          <w:sz w:val="22"/>
          <w:szCs w:val="22"/>
        </w:rPr>
        <w:t xml:space="preserve"> do tipo</w:t>
      </w:r>
      <w:r>
        <w:rPr>
          <w:rFonts w:ascii="Arial" w:hAnsi="Arial" w:cs="Arial"/>
          <w:sz w:val="22"/>
          <w:szCs w:val="22"/>
        </w:rPr>
        <w:t xml:space="preserve"> “split”, seus</w:t>
      </w:r>
      <w:r w:rsidR="00DE78E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componentes e acessórios, conferindo bitolas de tubos, espessura e tipo de</w:t>
      </w:r>
      <w:r w:rsidR="00DE78E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isolamento térmico, e verificando se dimensões, posições e sistema de fixação</w:t>
      </w:r>
    </w:p>
    <w:p w14:paraId="592FDAA7" w14:textId="77777777" w:rsidR="00CA5916" w:rsidRDefault="00CA5916" w:rsidP="00DE78E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correspondem aos determinados em projeto, bem como a adequada carga de</w:t>
      </w:r>
    </w:p>
    <w:p w14:paraId="1BE41881" w14:textId="77777777" w:rsidR="00CA5916" w:rsidRDefault="00CA5916" w:rsidP="00DE78E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refrigerante.</w:t>
      </w:r>
    </w:p>
    <w:p w14:paraId="6C902632" w14:textId="4829AC78" w:rsidR="00CA5916" w:rsidRDefault="00CA5916" w:rsidP="00DE78E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Acompanhar a instalação dos aparelhos “split”, verificando fixação,</w:t>
      </w:r>
      <w:r w:rsidR="00DE78E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caimento, drenagem, vedação e ligação ao ponto de força.</w:t>
      </w:r>
    </w:p>
    <w:p w14:paraId="7116385C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Permitir alteração do traçado das redes quando for necessário, devido à modificação</w:t>
      </w:r>
    </w:p>
    <w:p w14:paraId="7C7D0659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posição das alvenarias ou na estrutura, desde que não interfiram nos cálculos já</w:t>
      </w:r>
    </w:p>
    <w:p w14:paraId="636977F2" w14:textId="1B153E52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aprovados. Caso haja dúvidas, pedir anuência ao </w:t>
      </w:r>
      <w:r w:rsidR="00DE78E0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utor do </w:t>
      </w:r>
      <w:r w:rsidR="00DE78E0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rojeto.</w:t>
      </w:r>
    </w:p>
    <w:p w14:paraId="602B633E" w14:textId="07585881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 xml:space="preserve">Pedir anuência do </w:t>
      </w:r>
      <w:r w:rsidR="00DE78E0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utor do </w:t>
      </w:r>
      <w:r w:rsidR="00DE78E0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rojeto para execução de furos não previstos em projeto,</w:t>
      </w:r>
    </w:p>
    <w:p w14:paraId="7B8B23AD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travessia de elementos estruturais por tubulações.</w:t>
      </w:r>
    </w:p>
    <w:p w14:paraId="152B9BD6" w14:textId="027F7F00" w:rsidR="00CA5916" w:rsidRDefault="00CA5916" w:rsidP="00141CB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Ao término da montagem dos equipamentos que compõem o sistema de ar</w:t>
      </w:r>
      <w:r w:rsidR="00141CB6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condicionado central acompanhar os </w:t>
      </w:r>
      <w:r>
        <w:rPr>
          <w:rFonts w:ascii="Arial" w:hAnsi="Arial" w:cs="Arial"/>
          <w:b/>
          <w:bCs/>
          <w:sz w:val="22"/>
          <w:szCs w:val="22"/>
        </w:rPr>
        <w:t xml:space="preserve">testes de ajuste e balanceamento </w:t>
      </w:r>
      <w:r>
        <w:rPr>
          <w:rFonts w:ascii="Arial" w:hAnsi="Arial" w:cs="Arial"/>
          <w:sz w:val="22"/>
          <w:szCs w:val="22"/>
        </w:rPr>
        <w:t>(</w:t>
      </w:r>
      <w:r w:rsidR="00141CB6">
        <w:rPr>
          <w:rFonts w:ascii="Arial" w:hAnsi="Arial" w:cs="Arial"/>
          <w:sz w:val="22"/>
          <w:szCs w:val="22"/>
        </w:rPr>
        <w:t>TABs</w:t>
      </w:r>
      <w:r>
        <w:rPr>
          <w:rFonts w:ascii="Arial" w:hAnsi="Arial" w:cs="Arial"/>
          <w:sz w:val="22"/>
          <w:szCs w:val="22"/>
        </w:rPr>
        <w:t>.)</w:t>
      </w:r>
    </w:p>
    <w:p w14:paraId="450612CB" w14:textId="77777777" w:rsidR="00CA5916" w:rsidRDefault="00CA5916" w:rsidP="00141CB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aprovando-os se estiverem de acordo com o estabelecido no projeto, ou emitindo</w:t>
      </w:r>
    </w:p>
    <w:p w14:paraId="150BDC7A" w14:textId="77777777" w:rsidR="00CA5916" w:rsidRDefault="00CA5916" w:rsidP="00141CB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relatório das deficiências anotadas, que deverão ser eliminadas pela instaladora.</w:t>
      </w:r>
    </w:p>
    <w:p w14:paraId="0315E8ED" w14:textId="77777777" w:rsidR="00CA5916" w:rsidRDefault="00CA5916" w:rsidP="00141CB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Este procedimento deverá ser repetido tantas vezes quantas necessárias até o</w:t>
      </w:r>
    </w:p>
    <w:p w14:paraId="7A956CD7" w14:textId="77777777" w:rsidR="00CA5916" w:rsidRDefault="00CA5916" w:rsidP="00141CB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perfeito atendimento dos objetivos da instalação.</w:t>
      </w:r>
    </w:p>
    <w:p w14:paraId="517D5C68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Receber e analisar a seguinte documentação, que deverá ser fornecida pelo</w:t>
      </w:r>
    </w:p>
    <w:p w14:paraId="514EECB4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instalador na conclusão de instalação: manuais de operação e manutenção,</w:t>
      </w:r>
    </w:p>
    <w:p w14:paraId="5BDB96F2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certificados de garantia dos equipamentos e da instalação e catálogos completos de</w:t>
      </w:r>
    </w:p>
    <w:p w14:paraId="123AAECA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todos os equipamentos e acessórios fornecidos.</w:t>
      </w:r>
    </w:p>
    <w:p w14:paraId="70502BEF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Grupo Gerador</w:t>
      </w:r>
    </w:p>
    <w:p w14:paraId="4EB264A3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Liberar a utilização dos materiais e equipamentos entregues na obra após comprovar</w:t>
      </w:r>
    </w:p>
    <w:p w14:paraId="2CCBA1F3" w14:textId="77777777" w:rsidR="00CA5916" w:rsidRDefault="00CA5916" w:rsidP="004F110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que as características e qualidade satisfazem às recomendações contidas nas</w:t>
      </w:r>
    </w:p>
    <w:p w14:paraId="1B10ADDD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especificações técnicas e ao projeto.</w:t>
      </w:r>
    </w:p>
    <w:p w14:paraId="0865C660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Analisar detalhadamente o grupo gerador e quadro de automático de comando</w:t>
      </w:r>
    </w:p>
    <w:p w14:paraId="4377FDE8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fornecidos, atentando para características técnicas, tais como capacidade (catálogo</w:t>
      </w:r>
    </w:p>
    <w:p w14:paraId="6D548D7D" w14:textId="2C639351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técnico x projeto), acessórios </w:t>
      </w:r>
      <w:r w:rsidR="006364E5">
        <w:rPr>
          <w:rFonts w:ascii="Arial" w:hAnsi="Arial" w:cs="Arial"/>
          <w:sz w:val="22"/>
          <w:szCs w:val="22"/>
        </w:rPr>
        <w:t>instalados etc.</w:t>
      </w:r>
    </w:p>
    <w:p w14:paraId="5FC4D6F0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Inspecionar cuidadosamente a instalação do grupo gerador, quadros elétricos de</w:t>
      </w:r>
    </w:p>
    <w:p w14:paraId="1D76AFFF" w14:textId="2F6F046B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força e de comando, apoios antivibratórios, </w:t>
      </w:r>
      <w:r w:rsidR="006364E5">
        <w:rPr>
          <w:rFonts w:ascii="Arial" w:hAnsi="Arial" w:cs="Arial"/>
          <w:sz w:val="22"/>
          <w:szCs w:val="22"/>
        </w:rPr>
        <w:t>escapamento etc.</w:t>
      </w:r>
      <w:r>
        <w:rPr>
          <w:rFonts w:ascii="Arial" w:hAnsi="Arial" w:cs="Arial"/>
          <w:sz w:val="22"/>
          <w:szCs w:val="22"/>
        </w:rPr>
        <w:t>; comprovando sua</w:t>
      </w:r>
    </w:p>
    <w:p w14:paraId="6D4A984F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adequação ao projeto;</w:t>
      </w:r>
    </w:p>
    <w:p w14:paraId="61C20443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Acompanhar a instalação dos dutos de exaustão, seus componentes e acessórios,</w:t>
      </w:r>
    </w:p>
    <w:p w14:paraId="6B2A5807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conferindo bitolas de chapas, espessura e tipo de isolamento térmico e, verificando</w:t>
      </w:r>
    </w:p>
    <w:p w14:paraId="527FEEA4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dimensões, posições e sistema de fixação correspondem aos determinados em</w:t>
      </w:r>
    </w:p>
    <w:p w14:paraId="10F2EB36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projeto.</w:t>
      </w:r>
    </w:p>
    <w:p w14:paraId="52364418" w14:textId="77777777" w:rsidR="00CA5916" w:rsidRDefault="00CA5916" w:rsidP="004F110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Ao término da montagem dos equipamentos, acompanhar os testes de</w:t>
      </w:r>
    </w:p>
    <w:p w14:paraId="06DF1F85" w14:textId="77777777" w:rsidR="00CA5916" w:rsidRDefault="00CA5916" w:rsidP="004F110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funcionamento, simulando falta de rede comercial e entrada do funcionamento do</w:t>
      </w:r>
    </w:p>
    <w:p w14:paraId="38C8D9C7" w14:textId="77777777" w:rsidR="00CA5916" w:rsidRDefault="00CA5916" w:rsidP="004F110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grupo gerador e, verificando todas as funções do automatismo do quadro. Aprovar</w:t>
      </w:r>
    </w:p>
    <w:p w14:paraId="0C57846F" w14:textId="77777777" w:rsidR="00CA5916" w:rsidRDefault="00CA5916" w:rsidP="004F110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testes, se estiverem de acordo com o estabelecido no projeto, ou emitir relatório</w:t>
      </w:r>
    </w:p>
    <w:p w14:paraId="14804156" w14:textId="77777777" w:rsidR="00CA5916" w:rsidRDefault="00CA5916" w:rsidP="004F110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das deficiências anotadas, que deverão ser eliminadas pela instaladora. Este</w:t>
      </w:r>
    </w:p>
    <w:p w14:paraId="17573DC3" w14:textId="77777777" w:rsidR="00CA5916" w:rsidRDefault="00CA5916" w:rsidP="004F110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procedimento deverá ser repetido tantas vezes quantas necessárias até o perfeito</w:t>
      </w:r>
    </w:p>
    <w:p w14:paraId="08E91A31" w14:textId="77777777" w:rsidR="00CA5916" w:rsidRDefault="00CA5916" w:rsidP="004F110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atendimento dos objetivos da instalação.</w:t>
      </w:r>
    </w:p>
    <w:p w14:paraId="719E6DB0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Receber e analisar a seguinte documentação, que deverá ser fornecida pelo</w:t>
      </w:r>
    </w:p>
    <w:p w14:paraId="65E2F95D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instalador na conclusão de instalação: a) Manuais de operação e manutenção; b)</w:t>
      </w:r>
    </w:p>
    <w:p w14:paraId="4F854B83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Certificados de garantia dos equipamentos e da instalação; e, c) Catálogos</w:t>
      </w:r>
    </w:p>
    <w:p w14:paraId="47AEBB8D" w14:textId="77777777" w:rsidR="00CA5916" w:rsidRDefault="00CA5916" w:rsidP="00F7003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completos de todos os equipamentos e acessórios fornecidos.</w:t>
      </w:r>
    </w:p>
    <w:p w14:paraId="155DFDB2" w14:textId="77777777" w:rsidR="00CA5916" w:rsidRDefault="00CA5916" w:rsidP="00F7003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Elevadores</w:t>
      </w:r>
    </w:p>
    <w:p w14:paraId="51DA579A" w14:textId="7206784E" w:rsidR="00CA5916" w:rsidRDefault="00CA5916" w:rsidP="00F7003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 xml:space="preserve">Acompanhar a montagem dos elevadores e verificar o funcionamento </w:t>
      </w:r>
      <w:r w:rsidR="00F70038">
        <w:rPr>
          <w:rFonts w:ascii="Arial" w:hAnsi="Arial" w:cs="Arial"/>
          <w:sz w:val="22"/>
          <w:szCs w:val="22"/>
        </w:rPr>
        <w:t>desses</w:t>
      </w:r>
      <w:r>
        <w:rPr>
          <w:rFonts w:ascii="Arial" w:hAnsi="Arial" w:cs="Arial"/>
          <w:sz w:val="22"/>
          <w:szCs w:val="22"/>
        </w:rPr>
        <w:t>.</w:t>
      </w:r>
    </w:p>
    <w:p w14:paraId="405F82CA" w14:textId="77777777" w:rsidR="00CA5916" w:rsidRDefault="00CA5916" w:rsidP="00F7003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Verificar se as especificações do Memorial Descritivo correspondem aos</w:t>
      </w:r>
    </w:p>
    <w:p w14:paraId="2B29630A" w14:textId="77777777" w:rsidR="00CA5916" w:rsidRDefault="00CA5916" w:rsidP="00F7003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equipamentos montados e instalados. Verificar, também, se as características e</w:t>
      </w:r>
    </w:p>
    <w:p w14:paraId="6DC9406F" w14:textId="77777777" w:rsidR="00CA5916" w:rsidRDefault="00CA5916" w:rsidP="00F7003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qualidade dos componentes dos elevadores satisfazem às recomendações contidas</w:t>
      </w:r>
    </w:p>
    <w:p w14:paraId="5CB9DF4E" w14:textId="77777777" w:rsidR="00CA5916" w:rsidRDefault="00CA5916" w:rsidP="00F7003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 especificações técnicas e ao projeto;</w:t>
      </w:r>
    </w:p>
    <w:p w14:paraId="724D4ECE" w14:textId="77777777" w:rsidR="00F70038" w:rsidRDefault="00F70038" w:rsidP="00F7003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1B88C46" w14:textId="576AF286" w:rsidR="00CA5916" w:rsidRPr="002E3B54" w:rsidRDefault="00CA5916" w:rsidP="002E3B54">
      <w:pPr>
        <w:pStyle w:val="PargrafodaLista"/>
        <w:numPr>
          <w:ilvl w:val="2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2E3B54">
        <w:rPr>
          <w:rFonts w:ascii="Arial" w:hAnsi="Arial" w:cs="Arial"/>
          <w:b/>
          <w:bCs/>
        </w:rPr>
        <w:t>Instalações de Prevenção e Combate a Incêndio</w:t>
      </w:r>
    </w:p>
    <w:p w14:paraId="7DF94466" w14:textId="77777777" w:rsidR="005C306B" w:rsidRPr="005C306B" w:rsidRDefault="005C306B" w:rsidP="005C306B">
      <w:pPr>
        <w:pStyle w:val="PargrafodaLista"/>
        <w:autoSpaceDE w:val="0"/>
        <w:autoSpaceDN w:val="0"/>
        <w:adjustRightInd w:val="0"/>
        <w:rPr>
          <w:rFonts w:ascii="Arial" w:hAnsi="Arial" w:cs="Arial"/>
        </w:rPr>
      </w:pPr>
    </w:p>
    <w:p w14:paraId="3D96631F" w14:textId="2F1102E9" w:rsidR="00CA5916" w:rsidRDefault="00CA5916" w:rsidP="004E761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Liberar a utilização dos materiais e equipamentos entregues na obra, após comprovar que</w:t>
      </w:r>
      <w:r w:rsidR="005C30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 características e qualidade satisfazem às recomendações contidas nas especificações</w:t>
      </w:r>
      <w:r w:rsidR="005C30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técnicas e no projeto.</w:t>
      </w:r>
    </w:p>
    <w:p w14:paraId="4D6572E1" w14:textId="77777777" w:rsidR="00CA5916" w:rsidRDefault="00CA5916" w:rsidP="004E761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Conferir e acompanhar a instalação da central de alarme e dos detectores de fumaça</w:t>
      </w:r>
    </w:p>
    <w:p w14:paraId="47F4FAAE" w14:textId="3AA96171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óticos e dos detectores de calor.</w:t>
      </w:r>
    </w:p>
    <w:p w14:paraId="45EA030F" w14:textId="4EC9130C" w:rsidR="00CA5916" w:rsidRDefault="00CA5916" w:rsidP="004E761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Conferir e acompanhar a instalação dos acionadores manuais, do módulo monitor, dos</w:t>
      </w:r>
      <w:r w:rsidR="005C30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cabos para sinais, dos eletrodutos, dos conduletes de passagem, das baterias, e das</w:t>
      </w:r>
      <w:r w:rsidR="005C30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fontes para os repetidores.</w:t>
      </w:r>
    </w:p>
    <w:p w14:paraId="53EF6178" w14:textId="471EFE8A" w:rsidR="00CA5916" w:rsidRDefault="00CA5916" w:rsidP="004E761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lastRenderedPageBreak/>
        <w:t xml:space="preserve">- </w:t>
      </w:r>
      <w:r>
        <w:rPr>
          <w:rFonts w:ascii="Arial" w:hAnsi="Arial" w:cs="Arial"/>
          <w:sz w:val="22"/>
          <w:szCs w:val="22"/>
        </w:rPr>
        <w:t>Verificar a</w:t>
      </w:r>
      <w:r w:rsidR="00141E1A">
        <w:rPr>
          <w:rFonts w:ascii="Arial" w:hAnsi="Arial" w:cs="Arial"/>
          <w:sz w:val="22"/>
          <w:szCs w:val="22"/>
        </w:rPr>
        <w:t xml:space="preserve"> existência de</w:t>
      </w:r>
      <w:r>
        <w:rPr>
          <w:rFonts w:ascii="Arial" w:hAnsi="Arial" w:cs="Arial"/>
          <w:sz w:val="22"/>
          <w:szCs w:val="22"/>
        </w:rPr>
        <w:t xml:space="preserve"> emendas e derivações nos cabos de laço de detecção de fumaça. </w:t>
      </w:r>
      <w:r w:rsidR="00141E1A">
        <w:rPr>
          <w:rFonts w:ascii="Arial" w:hAnsi="Arial" w:cs="Arial"/>
          <w:sz w:val="22"/>
          <w:szCs w:val="22"/>
        </w:rPr>
        <w:t xml:space="preserve">Essas </w:t>
      </w:r>
      <w:r>
        <w:rPr>
          <w:rFonts w:ascii="Arial" w:hAnsi="Arial" w:cs="Arial"/>
          <w:sz w:val="22"/>
          <w:szCs w:val="22"/>
        </w:rPr>
        <w:t>deverão ser evitadas; caso sejam extremamente necessárias, devem ser executadas de</w:t>
      </w:r>
      <w:r w:rsidR="00141E1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modo que garantam resistência mecânica adequada e continuidade elétrica, de contatos</w:t>
      </w:r>
      <w:r w:rsidR="00141E1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perfeitos, permanentes e somente dentro de caixas de ligação e passagem.</w:t>
      </w:r>
    </w:p>
    <w:p w14:paraId="4F5B1BEF" w14:textId="027D29CD" w:rsidR="00CA5916" w:rsidRDefault="00CA5916" w:rsidP="004E761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Verificar para as instalações d</w:t>
      </w:r>
      <w:r w:rsidR="00DC6669">
        <w:rPr>
          <w:rFonts w:ascii="Arial" w:hAnsi="Arial" w:cs="Arial"/>
          <w:sz w:val="22"/>
          <w:szCs w:val="22"/>
        </w:rPr>
        <w:t>os</w:t>
      </w:r>
      <w:r>
        <w:rPr>
          <w:rFonts w:ascii="Arial" w:hAnsi="Arial" w:cs="Arial"/>
          <w:sz w:val="22"/>
          <w:szCs w:val="22"/>
        </w:rPr>
        <w:t xml:space="preserve"> laço</w:t>
      </w:r>
      <w:r w:rsidR="00DC6669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="00DC6669">
        <w:rPr>
          <w:rFonts w:ascii="Arial" w:hAnsi="Arial" w:cs="Arial"/>
          <w:sz w:val="22"/>
          <w:szCs w:val="22"/>
        </w:rPr>
        <w:t xml:space="preserve">dos detectores </w:t>
      </w:r>
      <w:r>
        <w:rPr>
          <w:rFonts w:ascii="Arial" w:hAnsi="Arial" w:cs="Arial"/>
          <w:sz w:val="22"/>
          <w:szCs w:val="22"/>
        </w:rPr>
        <w:t>de fumaça, se estão sendo utilizados cabo</w:t>
      </w:r>
      <w:r w:rsidR="00DC6669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para sinal</w:t>
      </w:r>
      <w:r w:rsidR="00DC66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 detecção de incêndio, formado</w:t>
      </w:r>
      <w:r w:rsidR="00DC6669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por condutores de cobre eletrolítico, torcidos</w:t>
      </w:r>
      <w:r w:rsidR="004E76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paralelamente, blindados, capa simples e nas áreas externas, se estão sendo utilizados</w:t>
      </w:r>
      <w:r w:rsidR="004E76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cabos com dupla capa;</w:t>
      </w:r>
    </w:p>
    <w:p w14:paraId="505A0E81" w14:textId="7912364F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Verificar e conferir se a enfiação dos condutores só seja iniciada após a instalação, fixação</w:t>
      </w:r>
      <w:r w:rsidR="004E76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 limpeza de toda tubulação e, que para facilitar a enfiação dos condutores nos eletrodutos</w:t>
      </w:r>
      <w:r w:rsidR="004E76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possam ser utilizados somente guias de puxamento;</w:t>
      </w:r>
    </w:p>
    <w:p w14:paraId="1F87F697" w14:textId="0AF67986" w:rsidR="00CA5916" w:rsidRDefault="00CA5916" w:rsidP="001D6D0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Verificar e conferir: a) O isolamento das emendas e derivações; b) Se a recomposição do</w:t>
      </w:r>
      <w:r w:rsidR="001D6D0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isolamento na emenda será executada com o emprego de fitas isolantes de </w:t>
      </w:r>
      <w:r w:rsidR="001E2B1D">
        <w:rPr>
          <w:rFonts w:ascii="Arial" w:hAnsi="Arial" w:cs="Arial"/>
          <w:sz w:val="22"/>
          <w:szCs w:val="22"/>
        </w:rPr>
        <w:t>auto</w:t>
      </w:r>
      <w:r>
        <w:rPr>
          <w:rFonts w:ascii="Arial" w:hAnsi="Arial" w:cs="Arial"/>
          <w:sz w:val="22"/>
          <w:szCs w:val="22"/>
        </w:rPr>
        <w:t>fusão</w:t>
      </w:r>
      <w:r w:rsidR="001D6D0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recoberta com fita antichama; c) Se a conexão dos condutores aos bornes dos</w:t>
      </w:r>
      <w:r w:rsidR="001D6D0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equipamentos, aparelhos ou dispositivos estejam com contato elétrico perfeito; d) Se os</w:t>
      </w:r>
      <w:r w:rsidR="001D6D0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fios e cabos rígidos foram ligados diretamente aos bornes dos equipamentos e, que foram</w:t>
      </w:r>
      <w:r w:rsidR="001D6D0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instalados de acordo com a distribuição dos circuitos definidos nos projetos.</w:t>
      </w:r>
    </w:p>
    <w:p w14:paraId="3E0BCAC3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Verificar a limpeza e desobstrução das áreas de serviços, após a conclusão da obra;</w:t>
      </w:r>
    </w:p>
    <w:p w14:paraId="5507F37A" w14:textId="6498BCA0" w:rsidR="00CA5916" w:rsidRDefault="00CA5916" w:rsidP="00A46E1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Verificar e conferir: a) Se as unidades extintoras contenham, no mínimo, as quantidades</w:t>
      </w:r>
      <w:r w:rsidR="00A46E1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das substâncias indicadas pelos órgãos regulamentadores; b) Se a quantidade de</w:t>
      </w:r>
      <w:r w:rsidR="00A46E1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unidades extintoras foi colocada obedecendo aos parâmetros recomendados pelas</w:t>
      </w:r>
      <w:r w:rsidR="00A46E1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normas; c) Se os extintores foram enquadrados para respeitar as exigência e Normas do</w:t>
      </w:r>
      <w:r w:rsidR="00A46E1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INMETRO, quanto as suas características físicas e sua capacidade;</w:t>
      </w:r>
    </w:p>
    <w:p w14:paraId="236BD719" w14:textId="33200D15" w:rsidR="00CA5916" w:rsidRDefault="00CA5916" w:rsidP="004D02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0"/>
          <w:szCs w:val="20"/>
        </w:rPr>
        <w:t xml:space="preserve">- </w:t>
      </w:r>
      <w:r>
        <w:rPr>
          <w:rFonts w:ascii="Arial" w:hAnsi="Arial" w:cs="Arial"/>
          <w:sz w:val="22"/>
          <w:szCs w:val="22"/>
        </w:rPr>
        <w:t>Verificar se a rede tubulações do sistema de hidrantes foram destinadas</w:t>
      </w:r>
      <w:r w:rsidR="004D020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exclusivamente</w:t>
      </w:r>
      <w:r w:rsidR="004D020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ao serviço de proteção contra incêndio e se os materiais, conexões, registros, válvulas e</w:t>
      </w:r>
      <w:r w:rsidR="004D020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demais peças e equipamentos estão sendo instalados de modo a atender aos parâmetros</w:t>
      </w:r>
      <w:r w:rsidR="004D020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hidráulicos de projetos e as diretrizes estabelecidas pelos órgãos regulamentadores;</w:t>
      </w:r>
    </w:p>
    <w:p w14:paraId="3C1762F4" w14:textId="7FA37CCC" w:rsidR="00CA5916" w:rsidRDefault="00CA5916" w:rsidP="005A44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Acompanhar a instalação das redes, seus componentes e equipamentos, conferindo se as</w:t>
      </w:r>
      <w:r w:rsidR="005A448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posições e os diâmetros correspondem aos determinados em projeto;</w:t>
      </w:r>
    </w:p>
    <w:p w14:paraId="683BEDD9" w14:textId="77777777" w:rsidR="00CA5916" w:rsidRDefault="00CA5916" w:rsidP="005A44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 fiscalização deverá acompanhar a realização de todos os testes previstos nas</w:t>
      </w:r>
    </w:p>
    <w:p w14:paraId="5E209B69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instalações, analisando se necessário com o auxílio do autor do projeto, os seus</w:t>
      </w:r>
    </w:p>
    <w:p w14:paraId="23F6F578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resultados;</w:t>
      </w:r>
    </w:p>
    <w:p w14:paraId="5433CCC4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Verificar e conferir: a) Se os </w:t>
      </w:r>
      <w:r>
        <w:rPr>
          <w:rFonts w:ascii="Arial" w:hAnsi="Arial" w:cs="Arial"/>
          <w:i/>
          <w:iCs/>
          <w:sz w:val="22"/>
          <w:szCs w:val="22"/>
        </w:rPr>
        <w:t xml:space="preserve">sprinklers </w:t>
      </w:r>
      <w:r>
        <w:rPr>
          <w:rFonts w:ascii="Arial" w:hAnsi="Arial" w:cs="Arial"/>
          <w:sz w:val="22"/>
          <w:szCs w:val="22"/>
        </w:rPr>
        <w:t>foram corretamente instalados interna e</w:t>
      </w:r>
    </w:p>
    <w:p w14:paraId="624362AD" w14:textId="77777777" w:rsidR="00CA5916" w:rsidRDefault="00CA5916" w:rsidP="00EA03C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externamente (onde houver projeção de cobertura) à edificação; b) Se o número, a</w:t>
      </w:r>
    </w:p>
    <w:p w14:paraId="4E2D8121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localização, os dispositivos (se pendentes ou em pé) e acessórios do sistema foram</w:t>
      </w:r>
    </w:p>
    <w:p w14:paraId="6CF6E26E" w14:textId="00537FEE" w:rsidR="00CA5916" w:rsidRDefault="00CA5916" w:rsidP="00837D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instalados conforme foram estão especificados em planta; c) Se as tubulações do sistema</w:t>
      </w:r>
      <w:r w:rsidR="005A448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foram destinadas exclusivamente ao serviço de proteção contra incêndio; d) Se os</w:t>
      </w:r>
      <w:r w:rsidR="005A448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materiais, conexões, registros, válvulas e demais peças e equipamentos foram instalados</w:t>
      </w:r>
      <w:r w:rsidR="005A448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modo a atender aos parâmetros hidráulicos de projetos e as diretrizes estabelecidas</w:t>
      </w:r>
      <w:r w:rsidR="005A448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pelos órgãos regulamentadores.</w:t>
      </w:r>
    </w:p>
    <w:p w14:paraId="56597C50" w14:textId="77777777" w:rsidR="00CA5916" w:rsidRDefault="00CA5916" w:rsidP="00837D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Verificar se a sinalização dos equipamentos do sistema de prevenção e combate a</w:t>
      </w:r>
    </w:p>
    <w:p w14:paraId="047F8151" w14:textId="02FFFDAF" w:rsidR="00CA5916" w:rsidRDefault="00CA5916" w:rsidP="00837D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incêndio, como círculos, setas e faixas, de parede e de piso, foram colocados conforme</w:t>
      </w:r>
      <w:r w:rsidR="00837D9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indicado em planta;</w:t>
      </w:r>
    </w:p>
    <w:p w14:paraId="2A90B840" w14:textId="77777777" w:rsidR="00CA5916" w:rsidRDefault="00CA5916" w:rsidP="00837D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0"/>
          <w:szCs w:val="20"/>
        </w:rPr>
        <w:t xml:space="preserve">- </w:t>
      </w:r>
      <w:r>
        <w:rPr>
          <w:rFonts w:ascii="Arial" w:hAnsi="Arial" w:cs="Arial"/>
          <w:sz w:val="22"/>
          <w:szCs w:val="22"/>
        </w:rPr>
        <w:t>Verificar e conferir: a) Se os extintores foram dispostos de maneira que atendam à</w:t>
      </w:r>
    </w:p>
    <w:p w14:paraId="5E9D4E6F" w14:textId="0D2662FE" w:rsidR="00CA5916" w:rsidRDefault="00CA5916" w:rsidP="00837D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segurança e as Normas e, possam ser alcançados de qualquer ponto da área protegida,</w:t>
      </w:r>
      <w:r w:rsidR="00837D9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sem que haja necessidade de serem percorridos pelo operador mais do que 20,00 m; b)</w:t>
      </w:r>
      <w:r w:rsidR="00837D9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 todos os extintores possuem selo do INMETRO, contendo data de fabricação, </w:t>
      </w:r>
      <w:r>
        <w:rPr>
          <w:rFonts w:ascii="Arial" w:hAnsi="Arial" w:cs="Arial"/>
          <w:sz w:val="22"/>
          <w:szCs w:val="22"/>
        </w:rPr>
        <w:lastRenderedPageBreak/>
        <w:t>nome da</w:t>
      </w:r>
      <w:r w:rsidR="00837D9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Edificação e validade; c) Se os extintores externos foram instalados em abrigos próprios,</w:t>
      </w:r>
      <w:r w:rsidR="00837D9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para proteção contra intempéries e golpes.</w:t>
      </w:r>
    </w:p>
    <w:p w14:paraId="736065E4" w14:textId="32CFC5E2" w:rsidR="00CA5916" w:rsidRDefault="00CA5916" w:rsidP="00837D9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Pedir anuência do Autor do Projeto para alteração do traçado das redes ou execução de</w:t>
      </w:r>
      <w:r w:rsidR="00837D9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furos não previstos em projeto para travessia de elementos estruturais por tubulações.</w:t>
      </w:r>
    </w:p>
    <w:p w14:paraId="2B70BF0E" w14:textId="77777777" w:rsidR="00837D9C" w:rsidRDefault="00837D9C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A7C36D5" w14:textId="499D50B4" w:rsidR="00B508DD" w:rsidRPr="002E3B54" w:rsidRDefault="00CA5916" w:rsidP="002E3B54">
      <w:pPr>
        <w:pStyle w:val="PargrafodaLista"/>
        <w:numPr>
          <w:ilvl w:val="2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2E3B54">
        <w:rPr>
          <w:rFonts w:ascii="Arial" w:hAnsi="Arial" w:cs="Arial"/>
          <w:b/>
          <w:bCs/>
        </w:rPr>
        <w:t>Serviços Diversos</w:t>
      </w:r>
    </w:p>
    <w:p w14:paraId="15280EEB" w14:textId="77777777" w:rsidR="00612039" w:rsidRDefault="00612039" w:rsidP="00612039">
      <w:pPr>
        <w:pStyle w:val="PargrafodaLista"/>
        <w:autoSpaceDE w:val="0"/>
        <w:autoSpaceDN w:val="0"/>
        <w:adjustRightInd w:val="0"/>
        <w:rPr>
          <w:rFonts w:ascii="Arial" w:hAnsi="Arial" w:cs="Arial"/>
        </w:rPr>
      </w:pPr>
    </w:p>
    <w:p w14:paraId="1890A81F" w14:textId="47C0EA12" w:rsidR="00CA5916" w:rsidRPr="00612039" w:rsidRDefault="00612039" w:rsidP="0061203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A5916" w:rsidRPr="00612039">
        <w:rPr>
          <w:rFonts w:ascii="Arial" w:hAnsi="Arial" w:cs="Arial"/>
        </w:rPr>
        <w:t>Práticas de Sustentabilidade na Obra</w:t>
      </w:r>
    </w:p>
    <w:p w14:paraId="008E63D0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Verificar a implementação, pela contratada, das práticas de SUSTENTABILIDADE na</w:t>
      </w:r>
    </w:p>
    <w:p w14:paraId="3388AB25" w14:textId="20D05E74" w:rsidR="00CA5916" w:rsidRDefault="00CA5916" w:rsidP="0061203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execução da obra e no fornecimento de materiais e equipamentos destinados à obra, em</w:t>
      </w:r>
      <w:r w:rsidR="006120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conformidade com o previsto no artigo 7º do Decreto n° 7.746/2012 e, com o</w:t>
      </w:r>
      <w:r w:rsidR="006120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previsto no</w:t>
      </w:r>
      <w:r w:rsidR="00B01D86">
        <w:rPr>
          <w:rFonts w:ascii="Arial" w:hAnsi="Arial" w:cs="Arial"/>
          <w:sz w:val="22"/>
          <w:szCs w:val="22"/>
        </w:rPr>
        <w:t>s</w:t>
      </w:r>
      <w:r w:rsidR="00612039">
        <w:rPr>
          <w:rFonts w:ascii="Arial" w:hAnsi="Arial" w:cs="Arial"/>
          <w:sz w:val="22"/>
          <w:szCs w:val="22"/>
        </w:rPr>
        <w:t xml:space="preserve"> </w:t>
      </w:r>
      <w:r w:rsidR="00B01D86">
        <w:rPr>
          <w:rFonts w:ascii="Arial" w:hAnsi="Arial" w:cs="Arial"/>
          <w:sz w:val="22"/>
          <w:szCs w:val="22"/>
        </w:rPr>
        <w:t>normativos da CAIXA</w:t>
      </w:r>
      <w:r>
        <w:rPr>
          <w:rFonts w:ascii="Arial" w:hAnsi="Arial" w:cs="Arial"/>
          <w:sz w:val="22"/>
          <w:szCs w:val="22"/>
        </w:rPr>
        <w:t>.</w:t>
      </w:r>
    </w:p>
    <w:p w14:paraId="1D1A7E37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tanto, na execução de todos os trabalhos e serviços deverão ser observados os</w:t>
      </w:r>
    </w:p>
    <w:p w14:paraId="1C68BA4E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seguintes princípios:</w:t>
      </w:r>
    </w:p>
    <w:p w14:paraId="1AD37C9D" w14:textId="77777777" w:rsidR="0054267B" w:rsidRDefault="0054267B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98C42A2" w14:textId="0F4CD7F4" w:rsidR="00CA5916" w:rsidRDefault="00CA5916" w:rsidP="0020150E">
      <w:pPr>
        <w:pStyle w:val="PargrafodaLista"/>
        <w:numPr>
          <w:ilvl w:val="0"/>
          <w:numId w:val="41"/>
        </w:numPr>
        <w:autoSpaceDE w:val="0"/>
        <w:autoSpaceDN w:val="0"/>
        <w:adjustRightInd w:val="0"/>
        <w:rPr>
          <w:rFonts w:ascii="Arial" w:hAnsi="Arial" w:cs="Arial"/>
        </w:rPr>
      </w:pPr>
      <w:r w:rsidRPr="0054267B">
        <w:rPr>
          <w:rFonts w:ascii="Arial" w:hAnsi="Arial" w:cs="Arial"/>
        </w:rPr>
        <w:t>Redução do desperdício de materiais;</w:t>
      </w:r>
    </w:p>
    <w:p w14:paraId="24E527A8" w14:textId="2BCC483B" w:rsidR="00CA5916" w:rsidRDefault="00CA5916" w:rsidP="00CA5916">
      <w:pPr>
        <w:pStyle w:val="PargrafodaLista"/>
        <w:numPr>
          <w:ilvl w:val="0"/>
          <w:numId w:val="41"/>
        </w:numPr>
        <w:autoSpaceDE w:val="0"/>
        <w:autoSpaceDN w:val="0"/>
        <w:adjustRightInd w:val="0"/>
        <w:rPr>
          <w:rFonts w:ascii="Arial" w:hAnsi="Arial" w:cs="Arial"/>
        </w:rPr>
      </w:pPr>
      <w:r w:rsidRPr="00B01D86">
        <w:rPr>
          <w:rFonts w:ascii="Arial" w:hAnsi="Arial" w:cs="Arial"/>
        </w:rPr>
        <w:t>Menor geração possível de resíduos;</w:t>
      </w:r>
    </w:p>
    <w:p w14:paraId="3EC93656" w14:textId="77777777" w:rsidR="00B01D86" w:rsidRDefault="00CA5916" w:rsidP="00CA5916">
      <w:pPr>
        <w:pStyle w:val="PargrafodaLista"/>
        <w:numPr>
          <w:ilvl w:val="0"/>
          <w:numId w:val="41"/>
        </w:numPr>
        <w:autoSpaceDE w:val="0"/>
        <w:autoSpaceDN w:val="0"/>
        <w:adjustRightInd w:val="0"/>
        <w:rPr>
          <w:rFonts w:ascii="Arial" w:hAnsi="Arial" w:cs="Arial"/>
        </w:rPr>
      </w:pPr>
      <w:r w:rsidRPr="00B01D86">
        <w:rPr>
          <w:rFonts w:ascii="Arial" w:hAnsi="Arial" w:cs="Arial"/>
        </w:rPr>
        <w:t>Adequada destinação dos resíduos;</w:t>
      </w:r>
    </w:p>
    <w:p w14:paraId="317D59D8" w14:textId="77777777" w:rsidR="00B01D86" w:rsidRDefault="00CA5916" w:rsidP="00CA5916">
      <w:pPr>
        <w:pStyle w:val="PargrafodaLista"/>
        <w:numPr>
          <w:ilvl w:val="0"/>
          <w:numId w:val="41"/>
        </w:numPr>
        <w:autoSpaceDE w:val="0"/>
        <w:autoSpaceDN w:val="0"/>
        <w:adjustRightInd w:val="0"/>
        <w:rPr>
          <w:rFonts w:ascii="Arial" w:hAnsi="Arial" w:cs="Arial"/>
        </w:rPr>
      </w:pPr>
      <w:r w:rsidRPr="00B01D86">
        <w:rPr>
          <w:rFonts w:ascii="Arial" w:hAnsi="Arial" w:cs="Arial"/>
        </w:rPr>
        <w:t>Materiais Sustentáveis;</w:t>
      </w:r>
    </w:p>
    <w:p w14:paraId="71D24E90" w14:textId="77777777" w:rsidR="00B01D86" w:rsidRDefault="00CA5916" w:rsidP="00CA5916">
      <w:pPr>
        <w:pStyle w:val="PargrafodaLista"/>
        <w:numPr>
          <w:ilvl w:val="0"/>
          <w:numId w:val="41"/>
        </w:numPr>
        <w:autoSpaceDE w:val="0"/>
        <w:autoSpaceDN w:val="0"/>
        <w:adjustRightInd w:val="0"/>
        <w:rPr>
          <w:rFonts w:ascii="Arial" w:hAnsi="Arial" w:cs="Arial"/>
        </w:rPr>
      </w:pPr>
      <w:r w:rsidRPr="00B01D86">
        <w:rPr>
          <w:rFonts w:ascii="Arial" w:hAnsi="Arial" w:cs="Arial"/>
        </w:rPr>
        <w:t>Redução de impactos ao entorno;</w:t>
      </w:r>
    </w:p>
    <w:p w14:paraId="53DCD370" w14:textId="77777777" w:rsidR="00B01D86" w:rsidRDefault="00CA5916" w:rsidP="00CA5916">
      <w:pPr>
        <w:pStyle w:val="PargrafodaLista"/>
        <w:numPr>
          <w:ilvl w:val="0"/>
          <w:numId w:val="41"/>
        </w:numPr>
        <w:autoSpaceDE w:val="0"/>
        <w:autoSpaceDN w:val="0"/>
        <w:adjustRightInd w:val="0"/>
        <w:rPr>
          <w:rFonts w:ascii="Arial" w:hAnsi="Arial" w:cs="Arial"/>
        </w:rPr>
      </w:pPr>
      <w:r w:rsidRPr="00B01D86">
        <w:rPr>
          <w:rFonts w:ascii="Arial" w:hAnsi="Arial" w:cs="Arial"/>
        </w:rPr>
        <w:t>Qualidade do ambiente interno;</w:t>
      </w:r>
    </w:p>
    <w:p w14:paraId="13E1E031" w14:textId="77777777" w:rsidR="00B01D86" w:rsidRDefault="00CA5916" w:rsidP="00CA5916">
      <w:pPr>
        <w:pStyle w:val="PargrafodaLista"/>
        <w:numPr>
          <w:ilvl w:val="0"/>
          <w:numId w:val="41"/>
        </w:numPr>
        <w:autoSpaceDE w:val="0"/>
        <w:autoSpaceDN w:val="0"/>
        <w:adjustRightInd w:val="0"/>
        <w:rPr>
          <w:rFonts w:ascii="Arial" w:hAnsi="Arial" w:cs="Arial"/>
        </w:rPr>
      </w:pPr>
      <w:r w:rsidRPr="00B01D86">
        <w:rPr>
          <w:rFonts w:ascii="Arial" w:hAnsi="Arial" w:cs="Arial"/>
        </w:rPr>
        <w:t>Segurança no Trabalho;</w:t>
      </w:r>
    </w:p>
    <w:p w14:paraId="02DD4E41" w14:textId="78093276" w:rsidR="00CA5916" w:rsidRPr="00B01D86" w:rsidRDefault="00CA5916" w:rsidP="00CA5916">
      <w:pPr>
        <w:pStyle w:val="PargrafodaLista"/>
        <w:numPr>
          <w:ilvl w:val="0"/>
          <w:numId w:val="41"/>
        </w:numPr>
        <w:autoSpaceDE w:val="0"/>
        <w:autoSpaceDN w:val="0"/>
        <w:adjustRightInd w:val="0"/>
        <w:rPr>
          <w:rFonts w:ascii="Arial" w:hAnsi="Arial" w:cs="Arial"/>
        </w:rPr>
      </w:pPr>
      <w:r w:rsidRPr="00B01D86">
        <w:rPr>
          <w:rFonts w:ascii="Arial" w:hAnsi="Arial" w:cs="Arial"/>
        </w:rPr>
        <w:t>Verificar se os materiais resultantes de remoções e demolições são destinados</w:t>
      </w:r>
    </w:p>
    <w:p w14:paraId="1DF630C5" w14:textId="6D4A556F" w:rsidR="00CA5916" w:rsidRDefault="00CA5916" w:rsidP="0008151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observando o </w:t>
      </w:r>
      <w:r w:rsidR="0008151C" w:rsidRPr="0008151C">
        <w:rPr>
          <w:rFonts w:ascii="Arial" w:hAnsi="Arial" w:cs="Arial"/>
          <w:b/>
          <w:bCs/>
          <w:sz w:val="22"/>
          <w:szCs w:val="22"/>
        </w:rPr>
        <w:t>Plano Municipal de Gestão Integrada de Resíduos Sólidos</w:t>
      </w:r>
      <w:r w:rsidR="0008151C">
        <w:rPr>
          <w:rFonts w:ascii="Arial" w:hAnsi="Arial" w:cs="Arial"/>
          <w:b/>
          <w:bCs/>
          <w:sz w:val="22"/>
          <w:szCs w:val="22"/>
        </w:rPr>
        <w:t xml:space="preserve"> </w:t>
      </w:r>
      <w:r w:rsidR="0008151C" w:rsidRPr="0008151C">
        <w:rPr>
          <w:rFonts w:ascii="Arial" w:hAnsi="Arial" w:cs="Arial"/>
          <w:b/>
          <w:bCs/>
          <w:sz w:val="22"/>
          <w:szCs w:val="22"/>
        </w:rPr>
        <w:t xml:space="preserve">(PMGIRS) </w:t>
      </w:r>
      <w:r>
        <w:rPr>
          <w:rFonts w:ascii="Arial" w:hAnsi="Arial" w:cs="Arial"/>
          <w:sz w:val="22"/>
          <w:szCs w:val="22"/>
        </w:rPr>
        <w:t xml:space="preserve">da Prefeitura Municipal de </w:t>
      </w:r>
      <w:r w:rsidR="00B01D86">
        <w:rPr>
          <w:rFonts w:ascii="Arial" w:hAnsi="Arial" w:cs="Arial"/>
          <w:b/>
          <w:bCs/>
          <w:sz w:val="22"/>
          <w:szCs w:val="22"/>
        </w:rPr>
        <w:t>Porto Alegre</w:t>
      </w:r>
      <w:r>
        <w:rPr>
          <w:rFonts w:ascii="Arial" w:hAnsi="Arial" w:cs="Arial"/>
          <w:sz w:val="22"/>
          <w:szCs w:val="22"/>
        </w:rPr>
        <w:t>.</w:t>
      </w:r>
    </w:p>
    <w:p w14:paraId="04405CB1" w14:textId="77777777" w:rsidR="00B508DD" w:rsidRDefault="00B508DD" w:rsidP="00B01D8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8B9BA6E" w14:textId="4FC21049" w:rsidR="00CA5916" w:rsidRPr="002E3B54" w:rsidRDefault="00CA5916" w:rsidP="002E3B54">
      <w:pPr>
        <w:pStyle w:val="PargrafodaLista"/>
        <w:numPr>
          <w:ilvl w:val="2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2E3B54">
        <w:rPr>
          <w:rFonts w:ascii="Arial" w:hAnsi="Arial" w:cs="Arial"/>
          <w:b/>
          <w:bCs/>
        </w:rPr>
        <w:t>Segurança do trabalho</w:t>
      </w:r>
    </w:p>
    <w:p w14:paraId="017082C0" w14:textId="77777777" w:rsidR="00B508DD" w:rsidRPr="00B508DD" w:rsidRDefault="00B508DD" w:rsidP="00B508DD">
      <w:pPr>
        <w:pStyle w:val="PargrafodaLista"/>
        <w:autoSpaceDE w:val="0"/>
        <w:autoSpaceDN w:val="0"/>
        <w:adjustRightInd w:val="0"/>
        <w:rPr>
          <w:rFonts w:ascii="Arial" w:hAnsi="Arial" w:cs="Arial"/>
        </w:rPr>
      </w:pPr>
    </w:p>
    <w:p w14:paraId="238DEB4A" w14:textId="7BFCAFC8" w:rsidR="00CA5916" w:rsidRDefault="00CA5916" w:rsidP="0054213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Exigir a apresentação e o cumprimento do P</w:t>
      </w:r>
      <w:r w:rsidR="00661E7F">
        <w:rPr>
          <w:rFonts w:ascii="Arial" w:hAnsi="Arial" w:cs="Arial"/>
          <w:sz w:val="22"/>
          <w:szCs w:val="22"/>
        </w:rPr>
        <w:t>GR</w:t>
      </w:r>
      <w:r>
        <w:rPr>
          <w:rFonts w:ascii="Arial" w:hAnsi="Arial" w:cs="Arial"/>
          <w:sz w:val="22"/>
          <w:szCs w:val="22"/>
        </w:rPr>
        <w:t xml:space="preserve"> (Programa de </w:t>
      </w:r>
      <w:r w:rsidR="00542133">
        <w:rPr>
          <w:rFonts w:ascii="Arial" w:hAnsi="Arial" w:cs="Arial"/>
          <w:sz w:val="22"/>
          <w:szCs w:val="22"/>
        </w:rPr>
        <w:t>Gerenciamento de Riscos</w:t>
      </w:r>
      <w:r>
        <w:rPr>
          <w:rFonts w:ascii="Arial" w:hAnsi="Arial" w:cs="Arial"/>
          <w:sz w:val="22"/>
          <w:szCs w:val="22"/>
        </w:rPr>
        <w:t>)</w:t>
      </w:r>
      <w:r w:rsidR="005649A3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contemplando os aspectos da NR 18 do MTE e outros dispositivos</w:t>
      </w:r>
      <w:r w:rsidR="00B508D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complementares de segurança.</w:t>
      </w:r>
    </w:p>
    <w:p w14:paraId="16882A7C" w14:textId="77777777" w:rsidR="00CA5916" w:rsidRDefault="00CA5916" w:rsidP="00C9275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Verificar o cumprimento das normas de segurança, principalmente a NR 18, que</w:t>
      </w:r>
    </w:p>
    <w:p w14:paraId="00D29E28" w14:textId="77777777" w:rsidR="00CA5916" w:rsidRDefault="00CA5916" w:rsidP="00C9275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estabelece diretrizes de ordem administrativa, de planejamento e de organização, que</w:t>
      </w:r>
    </w:p>
    <w:p w14:paraId="7008F6E2" w14:textId="6540FA6D" w:rsidR="00CA5916" w:rsidRDefault="00CA5916" w:rsidP="00C9275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objetivam a implementação de medidas de controle e sistemas preventivos de segurança</w:t>
      </w:r>
      <w:r w:rsidR="005649A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nos processos, nas condições e no meio ambiente de trabalho na Indústria da Construção</w:t>
      </w:r>
      <w:r w:rsidR="005649A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e, a NR 35, que estabelece requisitos mínimos e as medidas de proteção para trabalho em</w:t>
      </w:r>
      <w:r w:rsidR="005649A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altura; informando </w:t>
      </w:r>
      <w:r w:rsidR="005649A3">
        <w:rPr>
          <w:rFonts w:ascii="Arial" w:hAnsi="Arial" w:cs="Arial"/>
          <w:sz w:val="22"/>
          <w:szCs w:val="22"/>
        </w:rPr>
        <w:t>à CAIXA</w:t>
      </w:r>
      <w:r>
        <w:rPr>
          <w:rFonts w:ascii="Arial" w:hAnsi="Arial" w:cs="Arial"/>
          <w:sz w:val="22"/>
          <w:szCs w:val="22"/>
        </w:rPr>
        <w:t xml:space="preserve"> eventuais descumprimentos.</w:t>
      </w:r>
    </w:p>
    <w:p w14:paraId="22F422D5" w14:textId="77777777" w:rsidR="00CA5916" w:rsidRDefault="00CA5916" w:rsidP="00C9275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Verificar o cumprimento, dentre as normas relativas à segurança no trabalho,</w:t>
      </w:r>
    </w:p>
    <w:p w14:paraId="0AE8FA0F" w14:textId="77777777" w:rsidR="00CA5916" w:rsidRDefault="00CA5916" w:rsidP="00C9275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principalmente das que se referem à utilização de EPI.</w:t>
      </w:r>
    </w:p>
    <w:p w14:paraId="26CDB92A" w14:textId="11665D51" w:rsidR="00CA5916" w:rsidRDefault="00CA5916" w:rsidP="00C9275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Informar </w:t>
      </w:r>
      <w:r w:rsidR="005649A3">
        <w:rPr>
          <w:rFonts w:ascii="Arial" w:hAnsi="Arial" w:cs="Arial"/>
          <w:sz w:val="22"/>
          <w:szCs w:val="22"/>
        </w:rPr>
        <w:t>imediatamente à CAIXA</w:t>
      </w:r>
      <w:r>
        <w:rPr>
          <w:rFonts w:ascii="Arial" w:hAnsi="Arial" w:cs="Arial"/>
          <w:sz w:val="22"/>
          <w:szCs w:val="22"/>
        </w:rPr>
        <w:t xml:space="preserve"> eventuais descumprimentos das normas de segurança.</w:t>
      </w:r>
    </w:p>
    <w:p w14:paraId="3D453E13" w14:textId="77777777" w:rsidR="00CA5916" w:rsidRDefault="00CA5916" w:rsidP="00C9275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Verificar o cumprimento das normas de segurança, principalmente a NR 18, que</w:t>
      </w:r>
    </w:p>
    <w:p w14:paraId="246B3320" w14:textId="77777777" w:rsidR="00CA5916" w:rsidRDefault="00CA5916" w:rsidP="00C9275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estabelece diretrizes de ordem administrativa, de planejamento e de organização, que</w:t>
      </w:r>
    </w:p>
    <w:p w14:paraId="05D8481C" w14:textId="352A34F0" w:rsidR="00CA5916" w:rsidRDefault="00CA5916" w:rsidP="00C9275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objetivam a implementação de medidas de controle e sistemas preventivos de segurança</w:t>
      </w:r>
      <w:r w:rsidR="005649A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nos processos, nas condições e no meio ambiente de trabalho na Indústria da Construção,</w:t>
      </w:r>
      <w:r w:rsidR="005649A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informando </w:t>
      </w:r>
      <w:r w:rsidR="005649A3">
        <w:rPr>
          <w:rFonts w:ascii="Arial" w:hAnsi="Arial" w:cs="Arial"/>
          <w:sz w:val="22"/>
          <w:szCs w:val="22"/>
        </w:rPr>
        <w:t>à CAIXA</w:t>
      </w:r>
      <w:r>
        <w:rPr>
          <w:rFonts w:ascii="Arial" w:hAnsi="Arial" w:cs="Arial"/>
          <w:sz w:val="22"/>
          <w:szCs w:val="22"/>
        </w:rPr>
        <w:t xml:space="preserve"> eventuais descumprimentos.</w:t>
      </w:r>
    </w:p>
    <w:p w14:paraId="6C73896E" w14:textId="77777777" w:rsidR="005649A3" w:rsidRDefault="005649A3" w:rsidP="005649A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BEFD3F4" w14:textId="67DB0A56" w:rsidR="00046D91" w:rsidRPr="002E3B54" w:rsidRDefault="00CA5916" w:rsidP="002E3B54">
      <w:pPr>
        <w:pStyle w:val="PargrafodaLista"/>
        <w:numPr>
          <w:ilvl w:val="2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2E3B54">
        <w:rPr>
          <w:rFonts w:ascii="Arial" w:hAnsi="Arial" w:cs="Arial"/>
          <w:b/>
          <w:bCs/>
        </w:rPr>
        <w:t>Canteiro de Obras</w:t>
      </w:r>
    </w:p>
    <w:p w14:paraId="478F4602" w14:textId="77777777" w:rsidR="00046D91" w:rsidRPr="00046D91" w:rsidRDefault="00046D91" w:rsidP="00046D91">
      <w:pPr>
        <w:pStyle w:val="PargrafodaLista"/>
        <w:autoSpaceDE w:val="0"/>
        <w:autoSpaceDN w:val="0"/>
        <w:adjustRightInd w:val="0"/>
        <w:rPr>
          <w:rFonts w:ascii="Arial" w:hAnsi="Arial" w:cs="Arial"/>
        </w:rPr>
      </w:pPr>
    </w:p>
    <w:p w14:paraId="6B796AEB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lastRenderedPageBreak/>
        <w:t xml:space="preserve">- </w:t>
      </w:r>
      <w:r>
        <w:rPr>
          <w:rFonts w:ascii="Arial" w:hAnsi="Arial" w:cs="Arial"/>
          <w:sz w:val="22"/>
          <w:szCs w:val="22"/>
        </w:rPr>
        <w:t>Exigir da empresa construtora a permanente limpeza e organização do canteiro de obras.</w:t>
      </w:r>
    </w:p>
    <w:p w14:paraId="20D777B7" w14:textId="7C6FBB1B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Conferir e exigir a implementação, pela contratada, das práticas de SUSTENTABILIDADE</w:t>
      </w:r>
      <w:r w:rsidR="00046D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 planejamento e elaboração do canteiro de obras prevendo entre outros: a) Verificar a</w:t>
      </w:r>
      <w:r w:rsidR="00046D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separação dos materiais (insumos) a serem processados para a execução obra, b)</w:t>
      </w:r>
      <w:r w:rsidR="00046D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Conferir a gestão de materiais e resíduos (observar juntamente com o PGRCC), c)</w:t>
      </w:r>
      <w:r w:rsidR="00046D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Verificar o uso racional de água, d) conferir a qualidade do ar ambiental.</w:t>
      </w:r>
    </w:p>
    <w:p w14:paraId="2BA4ACDF" w14:textId="77777777" w:rsidR="00046D91" w:rsidRDefault="00046D91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5185CC2" w14:textId="1A969277" w:rsidR="00CA5916" w:rsidRPr="002E3B54" w:rsidRDefault="00CA5916" w:rsidP="002E3B54">
      <w:pPr>
        <w:pStyle w:val="PargrafodaLista"/>
        <w:numPr>
          <w:ilvl w:val="1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2E3B54">
        <w:rPr>
          <w:rFonts w:ascii="Arial" w:hAnsi="Arial" w:cs="Arial"/>
          <w:b/>
          <w:bCs/>
        </w:rPr>
        <w:t>Serviços Auxiliares e Administrativos</w:t>
      </w:r>
    </w:p>
    <w:p w14:paraId="3B120996" w14:textId="77777777" w:rsidR="001167D3" w:rsidRDefault="001167D3" w:rsidP="001167D3">
      <w:pPr>
        <w:pStyle w:val="PargrafodaLista"/>
        <w:autoSpaceDE w:val="0"/>
        <w:autoSpaceDN w:val="0"/>
        <w:adjustRightInd w:val="0"/>
        <w:rPr>
          <w:rFonts w:ascii="Arial" w:hAnsi="Arial" w:cs="Arial"/>
        </w:rPr>
      </w:pPr>
    </w:p>
    <w:p w14:paraId="12AB3793" w14:textId="2CA5F3E4" w:rsidR="00CA5916" w:rsidRDefault="00CA5916" w:rsidP="002E3B54">
      <w:pPr>
        <w:pStyle w:val="PargrafodaLista"/>
        <w:numPr>
          <w:ilvl w:val="2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2E3B54">
        <w:rPr>
          <w:rFonts w:ascii="Arial" w:hAnsi="Arial" w:cs="Arial"/>
          <w:b/>
          <w:bCs/>
        </w:rPr>
        <w:t>Conferência da documentação</w:t>
      </w:r>
    </w:p>
    <w:p w14:paraId="48F34FAE" w14:textId="77777777" w:rsidR="001413AB" w:rsidRPr="002E3B54" w:rsidRDefault="001413AB" w:rsidP="001413AB">
      <w:pPr>
        <w:pStyle w:val="PargrafodaLista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4D7FC59D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Verificar se a documentação apresentada junto com a fatura da empresa construtora</w:t>
      </w:r>
    </w:p>
    <w:p w14:paraId="2AE661B7" w14:textId="2C26BBFD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atende a todos os requisitos do contrato de construção da obra, principalmente no que se</w:t>
      </w:r>
      <w:r w:rsidR="001167D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refere às retenções tributárias e previdenciária e a comprovação das obrigações</w:t>
      </w:r>
    </w:p>
    <w:p w14:paraId="633F8078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trabalhistas.</w:t>
      </w:r>
    </w:p>
    <w:p w14:paraId="16307761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Analisar e conferir a documentação apresentada pela Contratada, juntamente com as</w:t>
      </w:r>
    </w:p>
    <w:p w14:paraId="5C607A69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notas fiscais/faturas, verificando o pagamento de todos os encargos trabalhistas e do</w:t>
      </w:r>
    </w:p>
    <w:p w14:paraId="7C44F47E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recolhimento das contribuições ao FGTS e dos encargos previdenciários referentes a</w:t>
      </w:r>
    </w:p>
    <w:p w14:paraId="7C648A9E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todos os trabalhadores envolvidos na obra, a saber:</w:t>
      </w:r>
    </w:p>
    <w:p w14:paraId="3826D18D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Folha de pagamento;</w:t>
      </w:r>
    </w:p>
    <w:p w14:paraId="4441D554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Protocolo de envio de arquivos emitido pela Conectividade Social;</w:t>
      </w:r>
    </w:p>
    <w:p w14:paraId="2CA1DFD1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GRF – Guia de recolhimento do FGTS paga;</w:t>
      </w:r>
    </w:p>
    <w:p w14:paraId="591428C5" w14:textId="0F89F0D3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 xml:space="preserve">RE – Relação dos trabalhadores constantes do arquivo </w:t>
      </w:r>
      <w:r w:rsidR="001167D3">
        <w:rPr>
          <w:rFonts w:ascii="Arial" w:hAnsi="Arial" w:cs="Arial"/>
          <w:sz w:val="22"/>
          <w:szCs w:val="22"/>
        </w:rPr>
        <w:t>SEFIP</w:t>
      </w:r>
      <w:r>
        <w:rPr>
          <w:rFonts w:ascii="Arial" w:hAnsi="Arial" w:cs="Arial"/>
          <w:sz w:val="22"/>
          <w:szCs w:val="22"/>
        </w:rPr>
        <w:t>;</w:t>
      </w:r>
    </w:p>
    <w:p w14:paraId="756CF138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RET – Relação de tomadores/Obra</w:t>
      </w:r>
    </w:p>
    <w:p w14:paraId="6F6EE182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Comprovante de Declaração à Previdência;</w:t>
      </w:r>
    </w:p>
    <w:p w14:paraId="0BCE3549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GPS – Guia da Previdência Social paga;</w:t>
      </w:r>
    </w:p>
    <w:p w14:paraId="00DEEB25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CAGED – Cadastro Geral de Empregados e Desempregados, quando houver</w:t>
      </w:r>
    </w:p>
    <w:p w14:paraId="02EF91B5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alteração;</w:t>
      </w:r>
    </w:p>
    <w:p w14:paraId="3BB58720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Apresentar relatório, firmado por Técnico em Contabilidade, relativo à documentação</w:t>
      </w:r>
    </w:p>
    <w:p w14:paraId="44675FE4" w14:textId="43498203" w:rsidR="00AD722B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apresentada, num prazo máximo de 5 dias após o recebimento da documentação.</w:t>
      </w:r>
    </w:p>
    <w:p w14:paraId="48C4BE3A" w14:textId="77777777" w:rsidR="001413AB" w:rsidRPr="00AD722B" w:rsidRDefault="001413AB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D0DFD53" w14:textId="36BFD9BD" w:rsidR="00CA5916" w:rsidRPr="001413AB" w:rsidRDefault="00AD722B" w:rsidP="001413AB">
      <w:pPr>
        <w:pStyle w:val="PargrafodaLista"/>
        <w:numPr>
          <w:ilvl w:val="2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1413AB">
        <w:rPr>
          <w:rFonts w:ascii="Arial" w:hAnsi="Arial" w:cs="Arial"/>
          <w:b/>
          <w:bCs/>
        </w:rPr>
        <w:t>Pessoal</w:t>
      </w:r>
    </w:p>
    <w:p w14:paraId="1D5C32B3" w14:textId="77777777" w:rsidR="005F2497" w:rsidRPr="005F2497" w:rsidRDefault="005F2497" w:rsidP="005F2497">
      <w:pPr>
        <w:pStyle w:val="PargrafodaLista"/>
        <w:autoSpaceDE w:val="0"/>
        <w:autoSpaceDN w:val="0"/>
        <w:adjustRightInd w:val="0"/>
        <w:rPr>
          <w:rFonts w:ascii="Arial" w:hAnsi="Arial" w:cs="Arial"/>
        </w:rPr>
      </w:pPr>
    </w:p>
    <w:p w14:paraId="5CFC2802" w14:textId="697B0384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Verificar se </w:t>
      </w:r>
      <w:r w:rsidR="005F2497">
        <w:rPr>
          <w:rFonts w:ascii="Arial" w:hAnsi="Arial" w:cs="Arial"/>
          <w:sz w:val="22"/>
          <w:szCs w:val="22"/>
        </w:rPr>
        <w:t>a mão de obra utilizada</w:t>
      </w:r>
      <w:r>
        <w:rPr>
          <w:rFonts w:ascii="Arial" w:hAnsi="Arial" w:cs="Arial"/>
          <w:sz w:val="22"/>
          <w:szCs w:val="22"/>
        </w:rPr>
        <w:t xml:space="preserve"> na execução da obra possui relação formal de trabalho com</w:t>
      </w:r>
      <w:r w:rsidR="005F249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 construtora e, no caso dos serviços terceirizados, se a subcontratação destes serviços</w:t>
      </w:r>
      <w:r w:rsidR="005F249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foi autorizada </w:t>
      </w:r>
      <w:r w:rsidR="005F2497">
        <w:rPr>
          <w:rFonts w:ascii="Arial" w:hAnsi="Arial" w:cs="Arial"/>
          <w:sz w:val="22"/>
          <w:szCs w:val="22"/>
        </w:rPr>
        <w:t>pela CAIXA</w:t>
      </w:r>
      <w:r>
        <w:rPr>
          <w:rFonts w:ascii="Arial" w:hAnsi="Arial" w:cs="Arial"/>
          <w:sz w:val="22"/>
          <w:szCs w:val="22"/>
        </w:rPr>
        <w:t>.</w:t>
      </w:r>
    </w:p>
    <w:p w14:paraId="6B0A290E" w14:textId="36CAA779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Manter um arquivo completo e atualizado de cópia da seguinte documentação referente a</w:t>
      </w:r>
      <w:r w:rsidR="005F249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cada empregado da obra:</w:t>
      </w:r>
    </w:p>
    <w:p w14:paraId="7FD5E748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Livro registro de empregados;</w:t>
      </w:r>
    </w:p>
    <w:p w14:paraId="4C16B642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Cópia da Carteira de trabalho (CTPS);</w:t>
      </w:r>
    </w:p>
    <w:p w14:paraId="1E5ADA9E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Comprovante de cadastramento no PIS;</w:t>
      </w:r>
    </w:p>
    <w:p w14:paraId="1E81B4AB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Atestado de saúde ocupacional (ASO) admissional;</w:t>
      </w:r>
    </w:p>
    <w:p w14:paraId="70FCD2B8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Comprovante de residência;</w:t>
      </w:r>
    </w:p>
    <w:p w14:paraId="2E2CCB70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Comprovante de fornecimento de uniformes e crachá;</w:t>
      </w:r>
    </w:p>
    <w:p w14:paraId="0785656D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Comprovante de fornecimento de equipamento de proteção individual (EPI);</w:t>
      </w:r>
    </w:p>
    <w:p w14:paraId="2390C2FE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Comprovantes de pagamento de salários;</w:t>
      </w:r>
    </w:p>
    <w:p w14:paraId="03954D30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Carta/Ficha-ponto devidamente assinada pelo empregado;</w:t>
      </w:r>
    </w:p>
    <w:p w14:paraId="11BEE5C9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lastRenderedPageBreak/>
        <w:t xml:space="preserve">• </w:t>
      </w:r>
      <w:r>
        <w:rPr>
          <w:rFonts w:ascii="Arial" w:hAnsi="Arial" w:cs="Arial"/>
          <w:sz w:val="22"/>
          <w:szCs w:val="22"/>
        </w:rPr>
        <w:t>Comprovante de fornecimento de vale-transporte (VT) e vale-alimentação (VA);</w:t>
      </w:r>
    </w:p>
    <w:p w14:paraId="6381FE19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TT7Fo00" w:hAnsi="TT7Fo00" w:cs="TT7Fo00"/>
          <w:sz w:val="20"/>
          <w:szCs w:val="20"/>
        </w:rPr>
        <w:t xml:space="preserve">• </w:t>
      </w:r>
      <w:r>
        <w:rPr>
          <w:rFonts w:ascii="Arial" w:hAnsi="Arial" w:cs="Arial"/>
          <w:sz w:val="22"/>
          <w:szCs w:val="22"/>
        </w:rPr>
        <w:t>Pedido de demissão, aviso prévio, ASO, Termo de Rescisão de Contrato de Trabalho</w:t>
      </w:r>
    </w:p>
    <w:p w14:paraId="0CFDFA20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extrato do FGTS, nos casos de demissão.</w:t>
      </w:r>
    </w:p>
    <w:p w14:paraId="06714677" w14:textId="62D2EDAC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Propor ao </w:t>
      </w:r>
      <w:r w:rsidR="005F2497">
        <w:rPr>
          <w:rFonts w:ascii="Arial" w:hAnsi="Arial" w:cs="Arial"/>
          <w:sz w:val="22"/>
          <w:szCs w:val="22"/>
        </w:rPr>
        <w:t xml:space="preserve">Fiscal </w:t>
      </w:r>
      <w:r w:rsidR="00BE197B">
        <w:rPr>
          <w:rFonts w:ascii="Arial" w:hAnsi="Arial" w:cs="Arial"/>
          <w:sz w:val="22"/>
          <w:szCs w:val="22"/>
        </w:rPr>
        <w:t>de obra</w:t>
      </w:r>
      <w:r>
        <w:rPr>
          <w:rFonts w:ascii="Arial" w:hAnsi="Arial" w:cs="Arial"/>
          <w:sz w:val="22"/>
          <w:szCs w:val="22"/>
        </w:rPr>
        <w:t xml:space="preserve"> o afastamento de preposto ou de qualquer outro</w:t>
      </w:r>
    </w:p>
    <w:p w14:paraId="6704AFD0" w14:textId="02B67CD2" w:rsidR="00CA5916" w:rsidRDefault="00CA5916" w:rsidP="005F249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representante ou funcionário da empresa executora da obra, ou de suas subcontratadas,</w:t>
      </w:r>
      <w:r w:rsidR="005F249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quando constatar inoperância, desleixo, incapacidade ou ato desabonador.</w:t>
      </w:r>
    </w:p>
    <w:p w14:paraId="67C447DE" w14:textId="77777777" w:rsidR="005F2497" w:rsidRDefault="005F2497" w:rsidP="005F249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58161BA" w14:textId="77777777" w:rsidR="005F2497" w:rsidRPr="001413AB" w:rsidRDefault="005F2497" w:rsidP="001413AB">
      <w:pPr>
        <w:pStyle w:val="PargrafodaLista"/>
        <w:numPr>
          <w:ilvl w:val="2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1413AB">
        <w:rPr>
          <w:rFonts w:ascii="Arial" w:hAnsi="Arial" w:cs="Arial"/>
          <w:b/>
          <w:bCs/>
        </w:rPr>
        <w:t>Transportes</w:t>
      </w:r>
    </w:p>
    <w:p w14:paraId="39D9A451" w14:textId="5E396C6D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D818486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Autorizar a saída ou transferência de materiais, máquinas e equipamentos das</w:t>
      </w:r>
    </w:p>
    <w:p w14:paraId="73DE2938" w14:textId="240097DA" w:rsidR="00CA5916" w:rsidRDefault="00CA5916" w:rsidP="003835A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dependências da obra, assim como determinar a remoção de materiais ou equipamentos</w:t>
      </w:r>
      <w:r w:rsidR="003835A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considerados inservíveis ou que estejam em desacordo com as exigências contratuais.</w:t>
      </w:r>
    </w:p>
    <w:p w14:paraId="14B23FB6" w14:textId="77777777" w:rsidR="003835A2" w:rsidRDefault="003835A2" w:rsidP="003835A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8A32CF9" w14:textId="77777777" w:rsidR="003835A2" w:rsidRPr="001413AB" w:rsidRDefault="003835A2" w:rsidP="001413AB">
      <w:pPr>
        <w:pStyle w:val="PargrafodaLista"/>
        <w:numPr>
          <w:ilvl w:val="2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1413AB">
        <w:rPr>
          <w:rFonts w:ascii="Arial" w:hAnsi="Arial" w:cs="Arial"/>
          <w:b/>
          <w:bCs/>
        </w:rPr>
        <w:t>Documentação e reprografia</w:t>
      </w:r>
    </w:p>
    <w:p w14:paraId="67E2D326" w14:textId="77777777" w:rsidR="003835A2" w:rsidRDefault="003835A2" w:rsidP="003835A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4584743" w14:textId="258156DC" w:rsidR="00CA5916" w:rsidRPr="003835A2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Manter um </w:t>
      </w:r>
      <w:r>
        <w:rPr>
          <w:rFonts w:ascii="Arial" w:hAnsi="Arial" w:cs="Arial"/>
          <w:b/>
          <w:bCs/>
          <w:sz w:val="22"/>
          <w:szCs w:val="22"/>
        </w:rPr>
        <w:t xml:space="preserve">arquivo completo </w:t>
      </w:r>
      <w:r>
        <w:rPr>
          <w:rFonts w:ascii="Arial" w:hAnsi="Arial" w:cs="Arial"/>
          <w:sz w:val="22"/>
          <w:szCs w:val="22"/>
        </w:rPr>
        <w:t xml:space="preserve">e atualizado de toda a documentação </w:t>
      </w:r>
      <w:r>
        <w:rPr>
          <w:rFonts w:ascii="Arial" w:hAnsi="Arial" w:cs="Arial"/>
          <w:b/>
          <w:bCs/>
          <w:sz w:val="22"/>
          <w:szCs w:val="22"/>
        </w:rPr>
        <w:t>pertinente aos</w:t>
      </w:r>
    </w:p>
    <w:p w14:paraId="14878573" w14:textId="6219A9B2" w:rsidR="00CA5916" w:rsidRDefault="00CA5916" w:rsidP="004D0B4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trabalhos da fiscalização da Obra</w:t>
      </w:r>
      <w:r>
        <w:rPr>
          <w:rFonts w:ascii="Arial" w:hAnsi="Arial" w:cs="Arial"/>
          <w:sz w:val="22"/>
          <w:szCs w:val="22"/>
        </w:rPr>
        <w:t>, incluindo o contrato, caderno de encargos, projetos,</w:t>
      </w:r>
      <w:r w:rsidR="004D0B4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orçamento, memoriais, cronograma, diário de obras, catálogos técnicos, </w:t>
      </w:r>
      <w:r w:rsidR="006364E5">
        <w:rPr>
          <w:rFonts w:ascii="Arial" w:hAnsi="Arial" w:cs="Arial"/>
          <w:sz w:val="22"/>
          <w:szCs w:val="22"/>
        </w:rPr>
        <w:t>relatórios etc.</w:t>
      </w:r>
    </w:p>
    <w:p w14:paraId="4E1A462E" w14:textId="7E2FBF23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Analisar os documentos constantes do </w:t>
      </w:r>
      <w:r>
        <w:rPr>
          <w:rFonts w:ascii="Arial" w:hAnsi="Arial" w:cs="Arial"/>
          <w:b/>
          <w:bCs/>
          <w:sz w:val="22"/>
          <w:szCs w:val="22"/>
        </w:rPr>
        <w:t>arquivo</w:t>
      </w:r>
      <w:r>
        <w:rPr>
          <w:rFonts w:ascii="Arial" w:hAnsi="Arial" w:cs="Arial"/>
          <w:sz w:val="22"/>
          <w:szCs w:val="22"/>
        </w:rPr>
        <w:t xml:space="preserve">, indicando </w:t>
      </w:r>
      <w:r w:rsidR="004D0B44">
        <w:rPr>
          <w:rFonts w:ascii="Arial" w:hAnsi="Arial" w:cs="Arial"/>
          <w:sz w:val="22"/>
          <w:szCs w:val="22"/>
        </w:rPr>
        <w:t>à CAIXA</w:t>
      </w:r>
      <w:r>
        <w:rPr>
          <w:rFonts w:ascii="Arial" w:hAnsi="Arial" w:cs="Arial"/>
          <w:sz w:val="22"/>
          <w:szCs w:val="22"/>
        </w:rPr>
        <w:t xml:space="preserve"> as</w:t>
      </w:r>
      <w:r w:rsidR="004D0B4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incoerências, falhas e omissões eventualmente constatadas, bem como fornecendo</w:t>
      </w:r>
      <w:r w:rsidR="004D0B4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informações e instruções necessárias ao desenvolvimento dos trabalhos.</w:t>
      </w:r>
    </w:p>
    <w:p w14:paraId="0991CC29" w14:textId="77777777" w:rsidR="00F76BA7" w:rsidRDefault="00F76BA7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8F1395B" w14:textId="77777777" w:rsidR="00F76BA7" w:rsidRPr="001413AB" w:rsidRDefault="00F76BA7" w:rsidP="001413AB">
      <w:pPr>
        <w:pStyle w:val="PargrafodaLista"/>
        <w:numPr>
          <w:ilvl w:val="2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1413AB">
        <w:rPr>
          <w:rFonts w:ascii="Arial" w:hAnsi="Arial" w:cs="Arial"/>
          <w:b/>
          <w:bCs/>
        </w:rPr>
        <w:t>Limpeza e verificação final</w:t>
      </w:r>
    </w:p>
    <w:p w14:paraId="16DF6048" w14:textId="77777777" w:rsidR="00F76BA7" w:rsidRDefault="00F76BA7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2EAA238" w14:textId="7C1A6D3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Verificar se foram removidas as manchas eventualmente surgidas nos pisos e</w:t>
      </w:r>
    </w:p>
    <w:p w14:paraId="0E5E29DF" w14:textId="77777777" w:rsidR="00CA5916" w:rsidRDefault="00CA5916" w:rsidP="00F76BA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revestimento de paredes e forros.</w:t>
      </w:r>
    </w:p>
    <w:p w14:paraId="4D78F63A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Verificar se as esquadrias e vidros não apresentam respingos de tintas.</w:t>
      </w:r>
    </w:p>
    <w:p w14:paraId="4DFF5C5F" w14:textId="6DDE0139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Assegurar que as louças sanitárias estejam completamente isentas de respingo de tinta e</w:t>
      </w:r>
      <w:r w:rsidR="00F76BA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papel colado.</w:t>
      </w:r>
    </w:p>
    <w:p w14:paraId="58878127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Verificar a limpeza de calhas e caixas de inspeção.</w:t>
      </w:r>
    </w:p>
    <w:p w14:paraId="61728A6F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Acompanhar a remoção de todo entulho da obra e a limpeza das áreas externas.</w:t>
      </w:r>
    </w:p>
    <w:p w14:paraId="0A90E9BE" w14:textId="77777777" w:rsidR="00F76BA7" w:rsidRDefault="00F76BA7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7117C96" w14:textId="77777777" w:rsidR="00F76BA7" w:rsidRDefault="00F76BA7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235B94B" w14:textId="6DA4E852" w:rsidR="00CA5916" w:rsidRDefault="00CA5916" w:rsidP="00CA5916">
      <w:pPr>
        <w:pStyle w:val="PargrafodaLista"/>
        <w:numPr>
          <w:ilvl w:val="1"/>
          <w:numId w:val="27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F76BA7">
        <w:rPr>
          <w:rFonts w:ascii="Arial" w:hAnsi="Arial" w:cs="Arial"/>
          <w:b/>
          <w:bCs/>
        </w:rPr>
        <w:t>Relatórios</w:t>
      </w:r>
    </w:p>
    <w:p w14:paraId="234E2A90" w14:textId="77777777" w:rsidR="00F76BA7" w:rsidRDefault="00F76BA7" w:rsidP="00F76BA7">
      <w:pPr>
        <w:autoSpaceDE w:val="0"/>
        <w:autoSpaceDN w:val="0"/>
        <w:adjustRightInd w:val="0"/>
        <w:rPr>
          <w:rFonts w:ascii="Arial" w:hAnsi="Arial" w:cs="Arial"/>
        </w:rPr>
      </w:pPr>
    </w:p>
    <w:p w14:paraId="6212141D" w14:textId="3DEF604C" w:rsidR="00CA5916" w:rsidRPr="00F76BA7" w:rsidRDefault="00CA5916" w:rsidP="007034C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F76BA7">
        <w:rPr>
          <w:rFonts w:ascii="Arial" w:hAnsi="Arial" w:cs="Arial"/>
          <w:sz w:val="22"/>
          <w:szCs w:val="22"/>
        </w:rPr>
        <w:t>A Contratada, através de seu Coordenador, deverá acompanhar e vistoriar o</w:t>
      </w:r>
    </w:p>
    <w:p w14:paraId="2DE058DD" w14:textId="49FBA919" w:rsidR="00CA5916" w:rsidRPr="00F76BA7" w:rsidRDefault="00CA5916" w:rsidP="007034C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76BA7">
        <w:rPr>
          <w:rFonts w:ascii="Arial" w:hAnsi="Arial" w:cs="Arial"/>
          <w:sz w:val="22"/>
          <w:szCs w:val="22"/>
        </w:rPr>
        <w:t>desenvolvimento da obra.</w:t>
      </w:r>
      <w:r w:rsidR="00F76BA7">
        <w:rPr>
          <w:rFonts w:ascii="Arial" w:hAnsi="Arial" w:cs="Arial"/>
          <w:sz w:val="22"/>
          <w:szCs w:val="22"/>
        </w:rPr>
        <w:t xml:space="preserve"> </w:t>
      </w:r>
      <w:r w:rsidRPr="00F76BA7">
        <w:rPr>
          <w:rFonts w:ascii="Arial" w:hAnsi="Arial" w:cs="Arial"/>
          <w:sz w:val="22"/>
          <w:szCs w:val="22"/>
        </w:rPr>
        <w:t xml:space="preserve">Para tanto, deverá </w:t>
      </w:r>
      <w:r w:rsidR="00777792">
        <w:rPr>
          <w:rFonts w:ascii="Arial" w:hAnsi="Arial" w:cs="Arial"/>
          <w:sz w:val="22"/>
          <w:szCs w:val="22"/>
        </w:rPr>
        <w:t>manter</w:t>
      </w:r>
      <w:r w:rsidRPr="00F76BA7">
        <w:rPr>
          <w:rFonts w:ascii="Arial" w:hAnsi="Arial" w:cs="Arial"/>
          <w:sz w:val="22"/>
          <w:szCs w:val="22"/>
        </w:rPr>
        <w:t xml:space="preserve"> contato diário, se for o caso, com </w:t>
      </w:r>
      <w:r w:rsidR="00777792">
        <w:rPr>
          <w:rFonts w:ascii="Arial" w:hAnsi="Arial" w:cs="Arial"/>
          <w:sz w:val="22"/>
          <w:szCs w:val="22"/>
        </w:rPr>
        <w:t>a CAIXA</w:t>
      </w:r>
      <w:r w:rsidRPr="00F76BA7">
        <w:rPr>
          <w:rFonts w:ascii="Arial" w:hAnsi="Arial" w:cs="Arial"/>
          <w:sz w:val="22"/>
          <w:szCs w:val="22"/>
        </w:rPr>
        <w:t>, respondendo mensagens eletrônicas e eventuais telefonemas.</w:t>
      </w:r>
    </w:p>
    <w:p w14:paraId="12BDD275" w14:textId="44DA4B1B" w:rsidR="00CA5916" w:rsidRPr="00F76BA7" w:rsidRDefault="00CA5916" w:rsidP="007034C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76BA7">
        <w:rPr>
          <w:rFonts w:ascii="Arial" w:hAnsi="Arial" w:cs="Arial"/>
          <w:sz w:val="22"/>
          <w:szCs w:val="22"/>
        </w:rPr>
        <w:t xml:space="preserve">Deverá também apresentar os seguintes </w:t>
      </w:r>
      <w:r w:rsidRPr="00F76BA7">
        <w:rPr>
          <w:rFonts w:ascii="Arial" w:hAnsi="Arial" w:cs="Arial"/>
          <w:b/>
          <w:bCs/>
          <w:sz w:val="22"/>
          <w:szCs w:val="22"/>
        </w:rPr>
        <w:t>Relatórios</w:t>
      </w:r>
      <w:r w:rsidRPr="00F76BA7">
        <w:rPr>
          <w:rFonts w:ascii="Arial" w:hAnsi="Arial" w:cs="Arial"/>
          <w:sz w:val="22"/>
          <w:szCs w:val="22"/>
        </w:rPr>
        <w:t>, que deverão ser assinados pelo</w:t>
      </w:r>
    </w:p>
    <w:p w14:paraId="173F8083" w14:textId="000186DE" w:rsidR="00CA5916" w:rsidRDefault="00777792" w:rsidP="007034C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Coordenador</w:t>
      </w:r>
      <w:r w:rsidR="00CA5916" w:rsidRPr="00F76BA7">
        <w:rPr>
          <w:rFonts w:ascii="Arial" w:hAnsi="Arial" w:cs="Arial"/>
          <w:sz w:val="22"/>
          <w:szCs w:val="22"/>
        </w:rPr>
        <w:t>.</w:t>
      </w:r>
    </w:p>
    <w:p w14:paraId="32FA2BBD" w14:textId="77777777" w:rsidR="008C03FC" w:rsidRPr="00F76BA7" w:rsidRDefault="008C03FC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A31E94B" w14:textId="77777777" w:rsidR="00CA5916" w:rsidRPr="005242C9" w:rsidRDefault="00CA5916" w:rsidP="00F140BB">
      <w:pPr>
        <w:pStyle w:val="PargrafodaLista"/>
        <w:numPr>
          <w:ilvl w:val="0"/>
          <w:numId w:val="42"/>
        </w:numPr>
        <w:autoSpaceDE w:val="0"/>
        <w:autoSpaceDN w:val="0"/>
        <w:adjustRightInd w:val="0"/>
        <w:rPr>
          <w:rFonts w:ascii="Arial" w:hAnsi="Arial" w:cs="Arial"/>
        </w:rPr>
      </w:pPr>
      <w:r w:rsidRPr="005242C9">
        <w:rPr>
          <w:rFonts w:ascii="Arial" w:hAnsi="Arial" w:cs="Arial"/>
        </w:rPr>
        <w:t>Boletim de Vistoria Semanal</w:t>
      </w:r>
    </w:p>
    <w:p w14:paraId="0B1B43AF" w14:textId="330B35B3" w:rsidR="00CA5916" w:rsidRDefault="00CA5916" w:rsidP="008C03FC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Semanalmente, o Engenheiro </w:t>
      </w:r>
      <w:r w:rsidR="00BE197B">
        <w:rPr>
          <w:rFonts w:ascii="Arial" w:hAnsi="Arial" w:cs="Arial"/>
          <w:sz w:val="22"/>
          <w:szCs w:val="22"/>
        </w:rPr>
        <w:t>fiscal de obra</w:t>
      </w:r>
      <w:r>
        <w:rPr>
          <w:rFonts w:ascii="Arial" w:hAnsi="Arial" w:cs="Arial"/>
          <w:sz w:val="22"/>
          <w:szCs w:val="22"/>
        </w:rPr>
        <w:t xml:space="preserve"> deverá encaminhar ao Coordenador, o</w:t>
      </w:r>
      <w:r w:rsidR="008C03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qual, após avaliação, enviará </w:t>
      </w:r>
      <w:r w:rsidR="007034C7">
        <w:rPr>
          <w:rFonts w:ascii="Arial" w:hAnsi="Arial" w:cs="Arial"/>
          <w:sz w:val="22"/>
          <w:szCs w:val="22"/>
        </w:rPr>
        <w:t>à CAIXA</w:t>
      </w:r>
      <w:r>
        <w:rPr>
          <w:rFonts w:ascii="Arial" w:hAnsi="Arial" w:cs="Arial"/>
          <w:sz w:val="22"/>
          <w:szCs w:val="22"/>
        </w:rPr>
        <w:t xml:space="preserve"> um Boletim de Vistoria, conforme modelo</w:t>
      </w:r>
      <w:r w:rsidR="008C03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aprovado pela contratante, onde deverá constar no mínimo:</w:t>
      </w:r>
    </w:p>
    <w:p w14:paraId="30003E35" w14:textId="77777777" w:rsidR="00CA5916" w:rsidRDefault="00CA5916" w:rsidP="008C03FC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semana a que se refere o boletim;</w:t>
      </w:r>
    </w:p>
    <w:p w14:paraId="145F427C" w14:textId="77777777" w:rsidR="00CA5916" w:rsidRDefault="00CA5916" w:rsidP="008C03FC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condições climáticas do período</w:t>
      </w:r>
    </w:p>
    <w:p w14:paraId="2586509C" w14:textId="77777777" w:rsidR="00CA5916" w:rsidRDefault="00CA5916" w:rsidP="008C03FC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lastRenderedPageBreak/>
        <w:t xml:space="preserve">• </w:t>
      </w:r>
      <w:r>
        <w:rPr>
          <w:rFonts w:ascii="Arial" w:hAnsi="Arial" w:cs="Arial"/>
          <w:sz w:val="22"/>
          <w:szCs w:val="22"/>
        </w:rPr>
        <w:t>profissional responsável pela vistoria;</w:t>
      </w:r>
    </w:p>
    <w:p w14:paraId="2CCF480A" w14:textId="77777777" w:rsidR="00CA5916" w:rsidRDefault="00CA5916" w:rsidP="008C03FC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serviços em andamento que foram vistoriados;</w:t>
      </w:r>
    </w:p>
    <w:p w14:paraId="7E421E55" w14:textId="52D6D56F" w:rsidR="00CA5916" w:rsidRDefault="00CA5916" w:rsidP="008C03FC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relação nominal dos trabalhadores da executante da obra em serviço no período da</w:t>
      </w:r>
      <w:r w:rsidR="008C03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vistoria;</w:t>
      </w:r>
    </w:p>
    <w:p w14:paraId="0D8565DD" w14:textId="22F194A5" w:rsidR="00CA5916" w:rsidRDefault="00CA5916" w:rsidP="008C03FC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comentários e observações sobre os serviços contendo fotos dentro de arquivo com</w:t>
      </w:r>
      <w:r w:rsidR="008C03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extensão </w:t>
      </w:r>
      <w:r w:rsidR="007034C7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>.pdf</w:t>
      </w:r>
      <w:r w:rsidR="007034C7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>;</w:t>
      </w:r>
    </w:p>
    <w:p w14:paraId="51A17A85" w14:textId="77777777" w:rsidR="00CA5916" w:rsidRDefault="00CA5916" w:rsidP="008C03FC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recomendações da fiscalização.</w:t>
      </w:r>
    </w:p>
    <w:p w14:paraId="2CC4DE33" w14:textId="77777777" w:rsidR="008C03FC" w:rsidRDefault="008C03FC" w:rsidP="008C03FC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</w:p>
    <w:p w14:paraId="2769AF02" w14:textId="3FA81417" w:rsidR="00CA5916" w:rsidRDefault="00CA5916" w:rsidP="007034C7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 boletins deverão ser enviados por </w:t>
      </w:r>
      <w:r>
        <w:rPr>
          <w:rFonts w:ascii="Arial" w:hAnsi="Arial" w:cs="Arial"/>
          <w:i/>
          <w:iCs/>
          <w:sz w:val="22"/>
          <w:szCs w:val="22"/>
        </w:rPr>
        <w:t xml:space="preserve">e-mail </w:t>
      </w:r>
      <w:r>
        <w:rPr>
          <w:rFonts w:ascii="Arial" w:hAnsi="Arial" w:cs="Arial"/>
          <w:sz w:val="22"/>
          <w:szCs w:val="22"/>
        </w:rPr>
        <w:t xml:space="preserve">ao </w:t>
      </w:r>
      <w:r w:rsidR="007034C7">
        <w:rPr>
          <w:rFonts w:ascii="Arial" w:hAnsi="Arial" w:cs="Arial"/>
          <w:sz w:val="22"/>
          <w:szCs w:val="22"/>
        </w:rPr>
        <w:t>empregado da CAIXA responsável pelo acompanhamento da obra</w:t>
      </w:r>
      <w:r>
        <w:rPr>
          <w:rFonts w:ascii="Arial" w:hAnsi="Arial" w:cs="Arial"/>
          <w:sz w:val="22"/>
          <w:szCs w:val="22"/>
        </w:rPr>
        <w:t xml:space="preserve"> no dia útil seguinte</w:t>
      </w:r>
      <w:r w:rsidR="00EA01D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ao da realização da vistoria.</w:t>
      </w:r>
    </w:p>
    <w:p w14:paraId="698FFA4E" w14:textId="26D3DF4C" w:rsidR="00CA5916" w:rsidRDefault="00CA5916" w:rsidP="00EA01DA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pareceres que se fizerem necessários são considerados integrantes deste</w:t>
      </w:r>
      <w:r w:rsidR="00EA01D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boletim</w:t>
      </w:r>
      <w:r w:rsidR="00EA01D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semanal ou de vistoria.</w:t>
      </w:r>
    </w:p>
    <w:p w14:paraId="3F4DC6DC" w14:textId="635CD473" w:rsidR="00CA5916" w:rsidRDefault="00CA5916" w:rsidP="00EA01DA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Semanalmente, o técnico de contabilidade (supervisionado pelo Coordenador) deverá</w:t>
      </w:r>
      <w:r w:rsidR="00EA01D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emitir relatório com o controle da movimentação dos trabalhadores, priorizando a</w:t>
      </w:r>
      <w:r w:rsidR="00EA01D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verificação dos vínculos empregatícios com a contratada e subcontratadas.</w:t>
      </w:r>
    </w:p>
    <w:p w14:paraId="22CE1999" w14:textId="7B92FF60" w:rsidR="00CA5916" w:rsidRDefault="00CA5916" w:rsidP="00EA01DA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Neste relatório semanal deverão constar a frequência diária dos trabalh</w:t>
      </w:r>
      <w:r w:rsidR="007034C7">
        <w:rPr>
          <w:rFonts w:ascii="Arial" w:hAnsi="Arial" w:cs="Arial"/>
          <w:sz w:val="22"/>
          <w:szCs w:val="22"/>
        </w:rPr>
        <w:t>ad</w:t>
      </w:r>
      <w:r>
        <w:rPr>
          <w:rFonts w:ascii="Arial" w:hAnsi="Arial" w:cs="Arial"/>
          <w:sz w:val="22"/>
          <w:szCs w:val="22"/>
        </w:rPr>
        <w:t>ores da</w:t>
      </w:r>
      <w:r w:rsidR="00EA01D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 e das subcontra</w:t>
      </w:r>
      <w:r w:rsidR="007034C7">
        <w:rPr>
          <w:rFonts w:ascii="Arial" w:hAnsi="Arial" w:cs="Arial"/>
          <w:sz w:val="22"/>
          <w:szCs w:val="22"/>
        </w:rPr>
        <w:t>ta</w:t>
      </w:r>
      <w:r>
        <w:rPr>
          <w:rFonts w:ascii="Arial" w:hAnsi="Arial" w:cs="Arial"/>
          <w:sz w:val="22"/>
          <w:szCs w:val="22"/>
        </w:rPr>
        <w:t>das.</w:t>
      </w:r>
    </w:p>
    <w:p w14:paraId="518788D7" w14:textId="77777777" w:rsidR="007034C7" w:rsidRDefault="007034C7" w:rsidP="00EA01DA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</w:p>
    <w:p w14:paraId="57B8C724" w14:textId="029CE93B" w:rsidR="00CA5916" w:rsidRPr="007034C7" w:rsidRDefault="00CA5916" w:rsidP="00CA5916">
      <w:pPr>
        <w:pStyle w:val="PargrafodaLista"/>
        <w:numPr>
          <w:ilvl w:val="0"/>
          <w:numId w:val="42"/>
        </w:numPr>
        <w:autoSpaceDE w:val="0"/>
        <w:autoSpaceDN w:val="0"/>
        <w:adjustRightInd w:val="0"/>
        <w:rPr>
          <w:rFonts w:ascii="Arial" w:hAnsi="Arial" w:cs="Arial"/>
        </w:rPr>
      </w:pPr>
      <w:r w:rsidRPr="007034C7">
        <w:rPr>
          <w:rFonts w:ascii="Arial" w:hAnsi="Arial" w:cs="Arial"/>
        </w:rPr>
        <w:t>Relatório de Fiscalização da Obra</w:t>
      </w:r>
    </w:p>
    <w:p w14:paraId="0D58F021" w14:textId="3B09335D" w:rsidR="00CA5916" w:rsidRPr="007034C7" w:rsidRDefault="00CA5916" w:rsidP="007034C7">
      <w:pPr>
        <w:autoSpaceDE w:val="0"/>
        <w:autoSpaceDN w:val="0"/>
        <w:adjustRightInd w:val="0"/>
        <w:ind w:left="70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contratada deverá apresentar </w:t>
      </w:r>
      <w:r>
        <w:rPr>
          <w:rFonts w:ascii="Arial" w:hAnsi="Arial" w:cs="Arial"/>
          <w:b/>
          <w:bCs/>
          <w:sz w:val="22"/>
          <w:szCs w:val="22"/>
        </w:rPr>
        <w:t xml:space="preserve">mensalmente </w:t>
      </w:r>
      <w:r w:rsidR="00271254">
        <w:rPr>
          <w:rFonts w:ascii="Arial" w:hAnsi="Arial" w:cs="Arial"/>
          <w:sz w:val="22"/>
          <w:szCs w:val="22"/>
        </w:rPr>
        <w:t>à CAIXA</w:t>
      </w:r>
      <w:r>
        <w:rPr>
          <w:rFonts w:ascii="Arial" w:hAnsi="Arial" w:cs="Arial"/>
          <w:sz w:val="22"/>
          <w:szCs w:val="22"/>
        </w:rPr>
        <w:t xml:space="preserve"> o </w:t>
      </w:r>
      <w:r>
        <w:rPr>
          <w:rFonts w:ascii="Arial" w:hAnsi="Arial" w:cs="Arial"/>
          <w:b/>
          <w:bCs/>
          <w:sz w:val="22"/>
          <w:szCs w:val="22"/>
        </w:rPr>
        <w:t>Relatório de</w:t>
      </w:r>
      <w:r w:rsidR="007034C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Fiscalização da Obra</w:t>
      </w:r>
      <w:r>
        <w:rPr>
          <w:rFonts w:ascii="Arial" w:hAnsi="Arial" w:cs="Arial"/>
          <w:sz w:val="22"/>
          <w:szCs w:val="22"/>
        </w:rPr>
        <w:t>, relativo ao andamento da obra e aos serviços de assessoria à</w:t>
      </w:r>
      <w:r w:rsidR="007034C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fiscalização, conforme modelo fornecido pela Contratante.</w:t>
      </w:r>
    </w:p>
    <w:p w14:paraId="1D12BCDC" w14:textId="7E4F4601" w:rsidR="00CA5916" w:rsidRDefault="00CA5916" w:rsidP="00CD3BF5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relatório deverá detalhar quantitativamente os serviços executados pela construtora</w:t>
      </w:r>
      <w:r w:rsidR="007034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 cada fase da obra, informando a conclusão das etapas no período ou, se não concluídas,</w:t>
      </w:r>
      <w:r w:rsidR="007034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 percentual realizado, de acordo com o </w:t>
      </w:r>
      <w:r w:rsidR="00271254">
        <w:rPr>
          <w:rFonts w:ascii="Arial" w:hAnsi="Arial" w:cs="Arial"/>
          <w:sz w:val="22"/>
          <w:szCs w:val="22"/>
        </w:rPr>
        <w:t xml:space="preserve">seu </w:t>
      </w:r>
      <w:r>
        <w:rPr>
          <w:rFonts w:ascii="Arial" w:hAnsi="Arial" w:cs="Arial"/>
          <w:sz w:val="22"/>
          <w:szCs w:val="22"/>
        </w:rPr>
        <w:t xml:space="preserve">cronograma físico-financeiro. </w:t>
      </w:r>
      <w:r w:rsidR="00BA11AB">
        <w:rPr>
          <w:rFonts w:ascii="Arial" w:hAnsi="Arial" w:cs="Arial"/>
          <w:sz w:val="22"/>
          <w:szCs w:val="22"/>
        </w:rPr>
        <w:t xml:space="preserve">Esse relatório deve </w:t>
      </w:r>
      <w:r w:rsidR="00727051">
        <w:rPr>
          <w:rFonts w:ascii="Arial" w:hAnsi="Arial" w:cs="Arial"/>
          <w:sz w:val="22"/>
          <w:szCs w:val="22"/>
        </w:rPr>
        <w:t xml:space="preserve">analisar também o andamento da obra frente ao seu cronograma executivo (que acompanhará </w:t>
      </w:r>
      <w:r w:rsidR="001D0916">
        <w:rPr>
          <w:rFonts w:ascii="Arial" w:hAnsi="Arial" w:cs="Arial"/>
          <w:sz w:val="22"/>
          <w:szCs w:val="22"/>
        </w:rPr>
        <w:t xml:space="preserve">a sua evolução dentro da metodologia </w:t>
      </w:r>
      <w:r w:rsidR="001D0916">
        <w:rPr>
          <w:rFonts w:ascii="Arial" w:hAnsi="Arial" w:cs="Arial"/>
          <w:i/>
          <w:iCs/>
          <w:sz w:val="22"/>
          <w:szCs w:val="22"/>
        </w:rPr>
        <w:t>pert/</w:t>
      </w:r>
      <w:r w:rsidR="001D0916">
        <w:rPr>
          <w:rFonts w:ascii="Arial" w:hAnsi="Arial" w:cs="Arial"/>
          <w:sz w:val="22"/>
          <w:szCs w:val="22"/>
        </w:rPr>
        <w:t>com) complementarmente ao andamento da obra</w:t>
      </w:r>
      <w:r w:rsidR="007F3203">
        <w:rPr>
          <w:rFonts w:ascii="Arial" w:hAnsi="Arial" w:cs="Arial"/>
          <w:sz w:val="22"/>
          <w:szCs w:val="22"/>
        </w:rPr>
        <w:t xml:space="preserve"> de acordo com o seu cronograma financeiro (desembolso). </w:t>
      </w:r>
      <w:r w:rsidRPr="001D0916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relatório</w:t>
      </w:r>
      <w:r w:rsidR="007034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ainda deverá detalhar qualitativamente os serviços realizados pela empresa executora, com a</w:t>
      </w:r>
      <w:r w:rsidR="0027125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descrição pormenorizada </w:t>
      </w:r>
      <w:r w:rsidR="00BA11AB">
        <w:rPr>
          <w:rFonts w:ascii="Arial" w:hAnsi="Arial" w:cs="Arial"/>
          <w:sz w:val="22"/>
          <w:szCs w:val="22"/>
        </w:rPr>
        <w:t>desses</w:t>
      </w:r>
      <w:r>
        <w:rPr>
          <w:rFonts w:ascii="Arial" w:hAnsi="Arial" w:cs="Arial"/>
          <w:sz w:val="22"/>
          <w:szCs w:val="22"/>
        </w:rPr>
        <w:t>, materiais e técnicas utilizadas e observações sobre</w:t>
      </w:r>
      <w:r w:rsidR="007034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sua correlação com os memoriais e plantas do projeto básico e do projeto executivo, incluindo</w:t>
      </w:r>
      <w:r w:rsidR="006347E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parecer quanto ao desempenho da construtora e outros fornecedores no decorrer do período,</w:t>
      </w:r>
      <w:r w:rsidR="007034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 relação ao prazo, suficiência de recursos e qualidade dos serviços.</w:t>
      </w:r>
    </w:p>
    <w:p w14:paraId="7D4F8A10" w14:textId="7A2C8FEE" w:rsidR="00CA5916" w:rsidRDefault="00CA5916" w:rsidP="00CD3BF5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relatório deverá relacionar também todas as atividades realizadas pela Assessoria</w:t>
      </w:r>
      <w:r w:rsidR="007034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 período, incluindo as realizadas no canteiro (vistorias, inspeções de materiais e</w:t>
      </w:r>
      <w:r w:rsidR="007034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acabamentos, acompanhamento de testes </w:t>
      </w:r>
      <w:r w:rsidRPr="000864C1">
        <w:rPr>
          <w:rFonts w:ascii="Arial" w:hAnsi="Arial" w:cs="Arial"/>
          <w:i/>
          <w:iCs/>
          <w:sz w:val="22"/>
          <w:szCs w:val="22"/>
        </w:rPr>
        <w:t xml:space="preserve">in </w:t>
      </w:r>
      <w:r w:rsidR="006364E5" w:rsidRPr="000864C1">
        <w:rPr>
          <w:rFonts w:ascii="Arial" w:hAnsi="Arial" w:cs="Arial"/>
          <w:i/>
          <w:iCs/>
          <w:sz w:val="22"/>
          <w:szCs w:val="22"/>
        </w:rPr>
        <w:t>loco</w:t>
      </w:r>
      <w:r w:rsidR="006364E5">
        <w:rPr>
          <w:rFonts w:ascii="Arial" w:hAnsi="Arial" w:cs="Arial"/>
          <w:sz w:val="22"/>
          <w:szCs w:val="22"/>
        </w:rPr>
        <w:t xml:space="preserve"> etc.</w:t>
      </w:r>
      <w:r>
        <w:rPr>
          <w:rFonts w:ascii="Arial" w:hAnsi="Arial" w:cs="Arial"/>
          <w:sz w:val="22"/>
          <w:szCs w:val="22"/>
        </w:rPr>
        <w:t>) ou fora dele (laudos, reuniões,</w:t>
      </w:r>
      <w:r w:rsidR="007034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análises de custos, consultas a concessionárias de serviços </w:t>
      </w:r>
      <w:r w:rsidR="006364E5">
        <w:rPr>
          <w:rFonts w:ascii="Arial" w:hAnsi="Arial" w:cs="Arial"/>
          <w:sz w:val="22"/>
          <w:szCs w:val="22"/>
        </w:rPr>
        <w:t>públicos etc.</w:t>
      </w:r>
      <w:r>
        <w:rPr>
          <w:rFonts w:ascii="Arial" w:hAnsi="Arial" w:cs="Arial"/>
          <w:sz w:val="22"/>
          <w:szCs w:val="22"/>
        </w:rPr>
        <w:t>).</w:t>
      </w:r>
    </w:p>
    <w:p w14:paraId="24D9FF85" w14:textId="77777777" w:rsidR="007034C7" w:rsidRDefault="007034C7" w:rsidP="007034C7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</w:p>
    <w:p w14:paraId="6F708876" w14:textId="77777777" w:rsidR="00CA5916" w:rsidRDefault="00CA5916" w:rsidP="007034C7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Deverá conter no mínimo os seguintes:</w:t>
      </w:r>
    </w:p>
    <w:p w14:paraId="4B30126C" w14:textId="77777777" w:rsidR="00CA5916" w:rsidRDefault="00CA5916" w:rsidP="00CD3BF5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Relação quantificada e qualificada de todos os serviços realizados pela Construtora;</w:t>
      </w:r>
    </w:p>
    <w:p w14:paraId="0E3FA74F" w14:textId="77777777" w:rsidR="00CA5916" w:rsidRDefault="00CA5916" w:rsidP="00CD3BF5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Fotos digitais da obra, ilustrando o andamento dos serviços efetuados na fase.</w:t>
      </w:r>
    </w:p>
    <w:p w14:paraId="5F7789B7" w14:textId="3E75E221" w:rsidR="00CA5916" w:rsidRDefault="00CA5916" w:rsidP="00CD3BF5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lastRenderedPageBreak/>
        <w:t xml:space="preserve">• </w:t>
      </w:r>
      <w:r>
        <w:rPr>
          <w:rFonts w:ascii="Arial" w:hAnsi="Arial" w:cs="Arial"/>
          <w:sz w:val="22"/>
          <w:szCs w:val="22"/>
        </w:rPr>
        <w:t>Planilha com a relação de vistorias à obra da equipe de assessoria à fiscalização,</w:t>
      </w:r>
      <w:r w:rsidR="007034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discriminando os profissionais, datas, horários de entrada e saída e resumo das</w:t>
      </w:r>
      <w:r w:rsidR="007034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atividades, conforme modelo fornecido pela Contratante;</w:t>
      </w:r>
    </w:p>
    <w:p w14:paraId="63FDA255" w14:textId="5AB2F03E" w:rsidR="00CA5916" w:rsidRDefault="00CA5916" w:rsidP="00AC4FEC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Relação da documentação técnica produzida (laudos, pareceres, planos, proposições</w:t>
      </w:r>
      <w:r w:rsidR="007034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medidas etc.).</w:t>
      </w:r>
    </w:p>
    <w:p w14:paraId="14497ECF" w14:textId="41513C34" w:rsidR="00CA5916" w:rsidRDefault="00CA5916" w:rsidP="00AC4FE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Cópia de todos</w:t>
      </w:r>
      <w:r w:rsidR="000864C1">
        <w:rPr>
          <w:rFonts w:ascii="Arial" w:hAnsi="Arial" w:cs="Arial"/>
          <w:sz w:val="22"/>
          <w:szCs w:val="22"/>
        </w:rPr>
        <w:t xml:space="preserve"> os</w:t>
      </w:r>
      <w:r>
        <w:rPr>
          <w:rFonts w:ascii="Arial" w:hAnsi="Arial" w:cs="Arial"/>
          <w:sz w:val="22"/>
          <w:szCs w:val="22"/>
        </w:rPr>
        <w:t xml:space="preserve"> Boletins de Vistoria do mês.</w:t>
      </w:r>
    </w:p>
    <w:p w14:paraId="1E8AF5AE" w14:textId="77777777" w:rsidR="007034C7" w:rsidRDefault="007034C7" w:rsidP="007034C7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</w:p>
    <w:p w14:paraId="4DC1864A" w14:textId="73907177" w:rsidR="00CA5916" w:rsidRDefault="00AC4FEC" w:rsidP="00046271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Deve acompanhar es</w:t>
      </w:r>
      <w:r w:rsidR="00CA5916">
        <w:rPr>
          <w:rFonts w:ascii="Arial" w:hAnsi="Arial" w:cs="Arial"/>
          <w:sz w:val="22"/>
          <w:szCs w:val="22"/>
        </w:rPr>
        <w:t>se relatório</w:t>
      </w:r>
      <w:r>
        <w:rPr>
          <w:rFonts w:ascii="Arial" w:hAnsi="Arial" w:cs="Arial"/>
          <w:sz w:val="22"/>
          <w:szCs w:val="22"/>
        </w:rPr>
        <w:t xml:space="preserve"> a planilha de medição da fase correspondente da obra</w:t>
      </w:r>
      <w:r w:rsidR="00AE6D17">
        <w:rPr>
          <w:rFonts w:ascii="Arial" w:hAnsi="Arial" w:cs="Arial"/>
          <w:sz w:val="22"/>
          <w:szCs w:val="22"/>
        </w:rPr>
        <w:t>, sendo que a documentação</w:t>
      </w:r>
      <w:r w:rsidR="00CA5916">
        <w:rPr>
          <w:rFonts w:ascii="Arial" w:hAnsi="Arial" w:cs="Arial"/>
          <w:sz w:val="22"/>
          <w:szCs w:val="22"/>
        </w:rPr>
        <w:t xml:space="preserve"> deverá ser apresentad</w:t>
      </w:r>
      <w:r w:rsidR="00AE6D17">
        <w:rPr>
          <w:rFonts w:ascii="Arial" w:hAnsi="Arial" w:cs="Arial"/>
          <w:sz w:val="22"/>
          <w:szCs w:val="22"/>
        </w:rPr>
        <w:t>a</w:t>
      </w:r>
      <w:r w:rsidR="00CA5916">
        <w:rPr>
          <w:rFonts w:ascii="Arial" w:hAnsi="Arial" w:cs="Arial"/>
          <w:sz w:val="22"/>
          <w:szCs w:val="22"/>
        </w:rPr>
        <w:t xml:space="preserve"> em uma via impressa, assinada pelo</w:t>
      </w:r>
      <w:r w:rsidR="00AE6D17">
        <w:rPr>
          <w:rFonts w:ascii="Arial" w:hAnsi="Arial" w:cs="Arial"/>
          <w:sz w:val="22"/>
          <w:szCs w:val="22"/>
        </w:rPr>
        <w:t xml:space="preserve"> </w:t>
      </w:r>
      <w:r w:rsidR="00CA5916">
        <w:rPr>
          <w:rFonts w:ascii="Arial" w:hAnsi="Arial" w:cs="Arial"/>
          <w:sz w:val="22"/>
          <w:szCs w:val="22"/>
        </w:rPr>
        <w:t xml:space="preserve">Coordenador, </w:t>
      </w:r>
      <w:r w:rsidR="000864C1">
        <w:rPr>
          <w:rFonts w:ascii="Arial" w:hAnsi="Arial" w:cs="Arial"/>
          <w:sz w:val="22"/>
          <w:szCs w:val="22"/>
        </w:rPr>
        <w:t>e em</w:t>
      </w:r>
      <w:r w:rsidR="00CA5916">
        <w:rPr>
          <w:rFonts w:ascii="Arial" w:hAnsi="Arial" w:cs="Arial"/>
          <w:sz w:val="22"/>
          <w:szCs w:val="22"/>
        </w:rPr>
        <w:t xml:space="preserve"> arquivos em meio digital. Esta documentação</w:t>
      </w:r>
      <w:r w:rsidR="007034C7">
        <w:rPr>
          <w:rFonts w:ascii="Arial" w:hAnsi="Arial" w:cs="Arial"/>
          <w:sz w:val="22"/>
          <w:szCs w:val="22"/>
        </w:rPr>
        <w:t xml:space="preserve"> </w:t>
      </w:r>
      <w:r w:rsidR="00CA5916">
        <w:rPr>
          <w:rFonts w:ascii="Arial" w:hAnsi="Arial" w:cs="Arial"/>
          <w:sz w:val="22"/>
          <w:szCs w:val="22"/>
        </w:rPr>
        <w:t>deverá acompanhar a Nota Fiscal relativa aos serviços de Assessoria à Fiscalização</w:t>
      </w:r>
      <w:r w:rsidR="000864C1">
        <w:rPr>
          <w:rFonts w:ascii="Arial" w:hAnsi="Arial" w:cs="Arial"/>
          <w:sz w:val="22"/>
          <w:szCs w:val="22"/>
        </w:rPr>
        <w:t xml:space="preserve"> prestados pela gerenciadora</w:t>
      </w:r>
      <w:r w:rsidR="00CA5916">
        <w:rPr>
          <w:rFonts w:ascii="Arial" w:hAnsi="Arial" w:cs="Arial"/>
          <w:sz w:val="22"/>
          <w:szCs w:val="22"/>
        </w:rPr>
        <w:t>, sendo</w:t>
      </w:r>
      <w:r w:rsidR="007034C7">
        <w:rPr>
          <w:rFonts w:ascii="Arial" w:hAnsi="Arial" w:cs="Arial"/>
          <w:sz w:val="22"/>
          <w:szCs w:val="22"/>
        </w:rPr>
        <w:t xml:space="preserve"> </w:t>
      </w:r>
      <w:r w:rsidR="00CA5916">
        <w:rPr>
          <w:rFonts w:ascii="Arial" w:hAnsi="Arial" w:cs="Arial"/>
          <w:sz w:val="22"/>
          <w:szCs w:val="22"/>
        </w:rPr>
        <w:t>condição indispensável para o pagamento da parcela mensal.</w:t>
      </w:r>
    </w:p>
    <w:p w14:paraId="3A7A1117" w14:textId="77777777" w:rsidR="007034C7" w:rsidRDefault="007034C7" w:rsidP="00CA5916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14:paraId="23B68B76" w14:textId="39DAA386" w:rsidR="00CA5916" w:rsidRDefault="00046271" w:rsidP="00CA5916">
      <w:pPr>
        <w:pStyle w:val="PargrafodaLista"/>
        <w:numPr>
          <w:ilvl w:val="0"/>
          <w:numId w:val="42"/>
        </w:numPr>
        <w:autoSpaceDE w:val="0"/>
        <w:autoSpaceDN w:val="0"/>
        <w:adjustRightInd w:val="0"/>
        <w:rPr>
          <w:rFonts w:ascii="Arial" w:hAnsi="Arial" w:cs="Arial"/>
        </w:rPr>
      </w:pPr>
      <w:r w:rsidRPr="007034C7">
        <w:rPr>
          <w:rFonts w:ascii="Arial" w:hAnsi="Arial" w:cs="Arial"/>
        </w:rPr>
        <w:t xml:space="preserve">Relatório </w:t>
      </w:r>
      <w:r w:rsidR="00CA5916" w:rsidRPr="00046271">
        <w:rPr>
          <w:rFonts w:ascii="Arial" w:hAnsi="Arial" w:cs="Arial"/>
        </w:rPr>
        <w:t>da documentação</w:t>
      </w:r>
    </w:p>
    <w:p w14:paraId="4BC883DF" w14:textId="77777777" w:rsidR="00046271" w:rsidRPr="00046271" w:rsidRDefault="00046271" w:rsidP="00046271">
      <w:pPr>
        <w:pStyle w:val="PargrafodaLista"/>
        <w:autoSpaceDE w:val="0"/>
        <w:autoSpaceDN w:val="0"/>
        <w:adjustRightInd w:val="0"/>
        <w:rPr>
          <w:rFonts w:ascii="Arial" w:hAnsi="Arial" w:cs="Arial"/>
        </w:rPr>
      </w:pPr>
    </w:p>
    <w:p w14:paraId="2D10FD98" w14:textId="77777777" w:rsidR="00CA5916" w:rsidRDefault="00CA5916" w:rsidP="00046271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Apresentar mensalmente relatório, firmado por Técnico em Contabilidade,</w:t>
      </w:r>
    </w:p>
    <w:p w14:paraId="0FA99979" w14:textId="3FB094D8" w:rsidR="00CA5916" w:rsidRDefault="00CA5916" w:rsidP="00046271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manifestando-se sobre a adequação da documentação que acompanha cada fatura da obra,</w:t>
      </w:r>
      <w:r w:rsidR="0004627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 no caso de inconformidade, relacionando os documentos faltantes, incompletos ou</w:t>
      </w:r>
      <w:r w:rsidR="0004627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incorretos. O relatório deverá ser apresentado no prazo máximo de 3 dias após o</w:t>
      </w:r>
      <w:r w:rsidR="0004627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recebimento da documentação para análise.</w:t>
      </w:r>
    </w:p>
    <w:p w14:paraId="78C75683" w14:textId="77777777" w:rsidR="00046271" w:rsidRDefault="00046271" w:rsidP="00046271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</w:p>
    <w:p w14:paraId="78716EDA" w14:textId="13E91C32" w:rsidR="00CA5916" w:rsidRDefault="00861CEB" w:rsidP="00CA5916">
      <w:pPr>
        <w:pStyle w:val="PargrafodaLista"/>
        <w:numPr>
          <w:ilvl w:val="0"/>
          <w:numId w:val="42"/>
        </w:numPr>
        <w:autoSpaceDE w:val="0"/>
        <w:autoSpaceDN w:val="0"/>
        <w:adjustRightInd w:val="0"/>
        <w:rPr>
          <w:rFonts w:ascii="Arial" w:hAnsi="Arial" w:cs="Arial"/>
        </w:rPr>
      </w:pPr>
      <w:r w:rsidRPr="007034C7">
        <w:rPr>
          <w:rFonts w:ascii="Arial" w:hAnsi="Arial" w:cs="Arial"/>
        </w:rPr>
        <w:t>Relatório</w:t>
      </w:r>
      <w:r>
        <w:rPr>
          <w:rFonts w:ascii="Arial" w:hAnsi="Arial" w:cs="Arial"/>
        </w:rPr>
        <w:t xml:space="preserve"> </w:t>
      </w:r>
      <w:r w:rsidR="00CA5916" w:rsidRPr="00861CEB">
        <w:rPr>
          <w:rFonts w:ascii="Arial" w:hAnsi="Arial" w:cs="Arial"/>
        </w:rPr>
        <w:t>de Recebimento Provisório</w:t>
      </w:r>
    </w:p>
    <w:p w14:paraId="11740E3F" w14:textId="77777777" w:rsidR="00861CEB" w:rsidRPr="00861CEB" w:rsidRDefault="00861CEB" w:rsidP="00861CEB">
      <w:pPr>
        <w:pStyle w:val="PargrafodaLista"/>
        <w:autoSpaceDE w:val="0"/>
        <w:autoSpaceDN w:val="0"/>
        <w:adjustRightInd w:val="0"/>
        <w:rPr>
          <w:rFonts w:ascii="Arial" w:hAnsi="Arial" w:cs="Arial"/>
        </w:rPr>
      </w:pPr>
    </w:p>
    <w:p w14:paraId="61D4BD86" w14:textId="74C0D074" w:rsidR="00CA5916" w:rsidRDefault="00CA5916" w:rsidP="00861CEB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Deverá ser entregue no prazo de até </w:t>
      </w:r>
      <w:r>
        <w:rPr>
          <w:rFonts w:ascii="Arial" w:hAnsi="Arial" w:cs="Arial"/>
          <w:b/>
          <w:bCs/>
          <w:sz w:val="22"/>
          <w:szCs w:val="22"/>
        </w:rPr>
        <w:t xml:space="preserve">dez dias </w:t>
      </w:r>
      <w:r>
        <w:rPr>
          <w:rFonts w:ascii="Arial" w:hAnsi="Arial" w:cs="Arial"/>
          <w:sz w:val="22"/>
          <w:szCs w:val="22"/>
        </w:rPr>
        <w:t>após o recebimento da notificação da</w:t>
      </w:r>
      <w:r w:rsidR="00861CE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conclusão da obra, contendo todas as informações sobre as condições da obra e a</w:t>
      </w:r>
      <w:r w:rsidR="00861CE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documentação apresentada pela construtora, manifestando-se a respeito da possibilidade de</w:t>
      </w:r>
      <w:r w:rsidR="00861CE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recebimento provisório da obra. O relatório deverá incluir relação de pendências a serem</w:t>
      </w:r>
      <w:r w:rsidR="00861CE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corrigidas pela construtora e será acompanhado de fotos digitais.</w:t>
      </w:r>
    </w:p>
    <w:p w14:paraId="2A24C86D" w14:textId="77777777" w:rsidR="00861CEB" w:rsidRDefault="00861CEB" w:rsidP="00861CEB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</w:p>
    <w:p w14:paraId="39779D84" w14:textId="1070AF32" w:rsidR="00CA5916" w:rsidRPr="000A6045" w:rsidRDefault="00CA5916" w:rsidP="00CA5916">
      <w:pPr>
        <w:pStyle w:val="PargrafodaLista"/>
        <w:numPr>
          <w:ilvl w:val="0"/>
          <w:numId w:val="42"/>
        </w:numPr>
        <w:autoSpaceDE w:val="0"/>
        <w:autoSpaceDN w:val="0"/>
        <w:adjustRightInd w:val="0"/>
        <w:rPr>
          <w:rFonts w:ascii="Arial" w:hAnsi="Arial" w:cs="Arial"/>
        </w:rPr>
      </w:pPr>
      <w:r w:rsidRPr="000A6045">
        <w:rPr>
          <w:rFonts w:ascii="Arial" w:hAnsi="Arial" w:cs="Arial"/>
        </w:rPr>
        <w:t>Relatórios de Acompanhamento do Desempenho da Edificação (</w:t>
      </w:r>
      <w:r w:rsidRPr="000A6045">
        <w:rPr>
          <w:rFonts w:ascii="Arial" w:hAnsi="Arial" w:cs="Arial"/>
          <w:b/>
          <w:bCs/>
        </w:rPr>
        <w:t>30</w:t>
      </w:r>
      <w:r w:rsidR="000A6045">
        <w:rPr>
          <w:rFonts w:ascii="Arial" w:hAnsi="Arial" w:cs="Arial"/>
          <w:b/>
          <w:bCs/>
        </w:rPr>
        <w:t>,</w:t>
      </w:r>
      <w:r w:rsidRPr="000A6045">
        <w:rPr>
          <w:rFonts w:ascii="Arial" w:hAnsi="Arial" w:cs="Arial"/>
          <w:b/>
          <w:bCs/>
        </w:rPr>
        <w:t xml:space="preserve"> 60</w:t>
      </w:r>
      <w:r w:rsidR="000A6045">
        <w:rPr>
          <w:rFonts w:ascii="Arial" w:hAnsi="Arial" w:cs="Arial"/>
          <w:b/>
          <w:bCs/>
        </w:rPr>
        <w:t xml:space="preserve">, 90 </w:t>
      </w:r>
      <w:r w:rsidR="000A6045">
        <w:rPr>
          <w:rFonts w:ascii="Arial" w:hAnsi="Arial" w:cs="Arial"/>
        </w:rPr>
        <w:t xml:space="preserve">e </w:t>
      </w:r>
      <w:r w:rsidR="000A6045">
        <w:rPr>
          <w:rFonts w:ascii="Arial" w:hAnsi="Arial" w:cs="Arial"/>
          <w:b/>
          <w:bCs/>
        </w:rPr>
        <w:t>120</w:t>
      </w:r>
      <w:r w:rsidRPr="000A6045">
        <w:rPr>
          <w:rFonts w:ascii="Arial" w:hAnsi="Arial" w:cs="Arial"/>
          <w:b/>
          <w:bCs/>
        </w:rPr>
        <w:t xml:space="preserve"> </w:t>
      </w:r>
      <w:r w:rsidRPr="000A6045">
        <w:rPr>
          <w:rFonts w:ascii="Arial" w:hAnsi="Arial" w:cs="Arial"/>
        </w:rPr>
        <w:t>dias</w:t>
      </w:r>
      <w:r w:rsidRPr="000A6045">
        <w:rPr>
          <w:rFonts w:ascii="Arial" w:hAnsi="Arial" w:cs="Arial"/>
          <w:sz w:val="20"/>
          <w:szCs w:val="20"/>
        </w:rPr>
        <w:t>)</w:t>
      </w:r>
    </w:p>
    <w:p w14:paraId="450625CD" w14:textId="77777777" w:rsidR="000A6045" w:rsidRDefault="000A6045" w:rsidP="000A6045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</w:p>
    <w:p w14:paraId="45B3CFA6" w14:textId="42716965" w:rsidR="00CA5916" w:rsidRDefault="00CA5916" w:rsidP="000A6045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Deverão ser apresentados relatórios aos trinta dias</w:t>
      </w:r>
      <w:r w:rsidR="0029725B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aos sessenta dias</w:t>
      </w:r>
      <w:r w:rsidR="0029725B">
        <w:rPr>
          <w:rFonts w:ascii="Arial" w:hAnsi="Arial" w:cs="Arial"/>
          <w:sz w:val="22"/>
          <w:szCs w:val="22"/>
        </w:rPr>
        <w:t>, aos noventa dias e relatório final, aos 120 dias,</w:t>
      </w:r>
      <w:r>
        <w:rPr>
          <w:rFonts w:ascii="Arial" w:hAnsi="Arial" w:cs="Arial"/>
          <w:sz w:val="22"/>
          <w:szCs w:val="22"/>
        </w:rPr>
        <w:t xml:space="preserve"> do período de</w:t>
      </w:r>
      <w:r w:rsidR="000A604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observação contendo as informações sobre o desempenho da edificação, indicando o estado</w:t>
      </w:r>
      <w:r w:rsidR="000A604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geral do prédio e instalações, os eventuais defeitos observados e as correções necessárias,</w:t>
      </w:r>
      <w:r w:rsidR="000A604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bem como relacionando o andamento das providências adotadas pela construtora para</w:t>
      </w:r>
      <w:r w:rsidR="000A604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correção das pendências existentes.</w:t>
      </w:r>
    </w:p>
    <w:p w14:paraId="55EE4AFA" w14:textId="77777777" w:rsidR="0029725B" w:rsidRDefault="0029725B" w:rsidP="000A6045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</w:p>
    <w:p w14:paraId="1E31F098" w14:textId="3883EC0C" w:rsidR="00CA5916" w:rsidRDefault="00CA5916" w:rsidP="00CA5916">
      <w:pPr>
        <w:pStyle w:val="PargrafodaLista"/>
        <w:numPr>
          <w:ilvl w:val="0"/>
          <w:numId w:val="42"/>
        </w:numPr>
        <w:autoSpaceDE w:val="0"/>
        <w:autoSpaceDN w:val="0"/>
        <w:adjustRightInd w:val="0"/>
        <w:rPr>
          <w:rFonts w:ascii="Arial" w:hAnsi="Arial" w:cs="Arial"/>
        </w:rPr>
      </w:pPr>
      <w:r w:rsidRPr="0029725B">
        <w:rPr>
          <w:rFonts w:ascii="Arial" w:hAnsi="Arial" w:cs="Arial"/>
        </w:rPr>
        <w:t>Relatório de Recebimento Definitivo</w:t>
      </w:r>
    </w:p>
    <w:p w14:paraId="765C3EDE" w14:textId="77777777" w:rsidR="0029725B" w:rsidRPr="0029725B" w:rsidRDefault="0029725B" w:rsidP="0029725B">
      <w:pPr>
        <w:pStyle w:val="PargrafodaLista"/>
        <w:autoSpaceDE w:val="0"/>
        <w:autoSpaceDN w:val="0"/>
        <w:adjustRightInd w:val="0"/>
        <w:rPr>
          <w:rFonts w:ascii="Arial" w:hAnsi="Arial" w:cs="Arial"/>
        </w:rPr>
      </w:pPr>
    </w:p>
    <w:p w14:paraId="00A1182C" w14:textId="7C9D57D7" w:rsidR="00CA5916" w:rsidRPr="0029725B" w:rsidRDefault="00CA5916" w:rsidP="0029725B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Deverá ser entregue no prazo de </w:t>
      </w:r>
      <w:r>
        <w:rPr>
          <w:rFonts w:ascii="Arial" w:hAnsi="Arial" w:cs="Arial"/>
          <w:b/>
          <w:bCs/>
          <w:sz w:val="22"/>
          <w:szCs w:val="22"/>
        </w:rPr>
        <w:t>até cinco dias antes da data prevista para o</w:t>
      </w:r>
      <w:r w:rsidR="0029725B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recebimento definitivo da obra</w:t>
      </w:r>
      <w:r>
        <w:rPr>
          <w:rFonts w:ascii="Arial" w:hAnsi="Arial" w:cs="Arial"/>
          <w:sz w:val="22"/>
          <w:szCs w:val="22"/>
        </w:rPr>
        <w:t>, contendo todas as informações sobre as condições do</w:t>
      </w:r>
      <w:r w:rsidR="0029725B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prédio, sobre a correção das pendências, a eventual existência de defeitos construtivos e a</w:t>
      </w:r>
      <w:r w:rsidR="0029725B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documentação apresentada pela construtora, manifestando-se a respeito da possibilidade de</w:t>
      </w:r>
      <w:r w:rsidR="0029725B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recebimento definitivo da obra. O relatório deverá ser acompanhado de orçamento para os</w:t>
      </w:r>
      <w:r w:rsidR="0029725B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serviços necessários à correção de todas as pendências eventualmente ainda não</w:t>
      </w:r>
    </w:p>
    <w:p w14:paraId="3F28F646" w14:textId="77777777" w:rsidR="00CA5916" w:rsidRDefault="00CA5916" w:rsidP="0029725B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solucionadas pela Construtora.</w:t>
      </w:r>
    </w:p>
    <w:p w14:paraId="1B078A89" w14:textId="77777777" w:rsidR="0029725B" w:rsidRDefault="0029725B" w:rsidP="0029725B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</w:p>
    <w:p w14:paraId="253965BE" w14:textId="77777777" w:rsidR="0029725B" w:rsidRDefault="0029725B" w:rsidP="0029725B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</w:p>
    <w:p w14:paraId="217CB9CD" w14:textId="7E9BED93" w:rsidR="00CA5916" w:rsidRDefault="00CA5916" w:rsidP="00EE10E2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  <w:r w:rsidRPr="00EE10E2">
        <w:rPr>
          <w:rFonts w:ascii="Arial" w:hAnsi="Arial" w:cs="Arial"/>
          <w:sz w:val="22"/>
          <w:szCs w:val="22"/>
          <w:u w:val="single"/>
        </w:rPr>
        <w:t>Especificações da apresentação de documentos à Contratante</w:t>
      </w:r>
      <w:r w:rsidR="00EE10E2">
        <w:rPr>
          <w:rFonts w:ascii="Arial" w:hAnsi="Arial" w:cs="Arial"/>
          <w:sz w:val="22"/>
          <w:szCs w:val="22"/>
        </w:rPr>
        <w:t>:</w:t>
      </w:r>
    </w:p>
    <w:p w14:paraId="540EAB7F" w14:textId="77777777" w:rsidR="00EE10E2" w:rsidRDefault="00EE10E2" w:rsidP="00EE10E2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14:paraId="5640CF12" w14:textId="6EA0E170" w:rsidR="00CA5916" w:rsidRDefault="00CA5916" w:rsidP="00B7089E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Quanto à identificação, deverão constar em todos os documentos</w:t>
      </w:r>
      <w:r w:rsidR="00EE10E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apresentados, no</w:t>
      </w:r>
      <w:r w:rsidR="00EE10E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mínimo:</w:t>
      </w:r>
    </w:p>
    <w:p w14:paraId="0F54DABB" w14:textId="71AFFBC6" w:rsidR="00CA5916" w:rsidRDefault="00CA5916" w:rsidP="00EE10E2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 xml:space="preserve">Contratante: </w:t>
      </w:r>
      <w:r w:rsidR="000142CA">
        <w:rPr>
          <w:rFonts w:ascii="Arial" w:hAnsi="Arial" w:cs="Arial"/>
          <w:sz w:val="22"/>
          <w:szCs w:val="22"/>
        </w:rPr>
        <w:t>Caixa Econômica Federal</w:t>
      </w:r>
    </w:p>
    <w:p w14:paraId="4557EEB5" w14:textId="77777777" w:rsidR="00CA5916" w:rsidRDefault="00CA5916" w:rsidP="00EE10E2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Contratada:</w:t>
      </w:r>
    </w:p>
    <w:p w14:paraId="596D6720" w14:textId="77236098" w:rsidR="00CA5916" w:rsidRDefault="00CA5916" w:rsidP="00B7089E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 xml:space="preserve">Objeto do contrato: Assessoria à Fiscalização na obra de </w:t>
      </w:r>
      <w:r w:rsidR="000142CA">
        <w:rPr>
          <w:rFonts w:ascii="Arial" w:hAnsi="Arial" w:cs="Arial"/>
          <w:sz w:val="22"/>
          <w:szCs w:val="22"/>
        </w:rPr>
        <w:t>Reforma</w:t>
      </w:r>
      <w:r>
        <w:rPr>
          <w:rFonts w:ascii="Arial" w:hAnsi="Arial" w:cs="Arial"/>
          <w:sz w:val="22"/>
          <w:szCs w:val="22"/>
        </w:rPr>
        <w:t xml:space="preserve"> do </w:t>
      </w:r>
      <w:r w:rsidR="000142CA">
        <w:rPr>
          <w:rFonts w:ascii="Arial" w:hAnsi="Arial" w:cs="Arial"/>
          <w:sz w:val="22"/>
          <w:szCs w:val="22"/>
        </w:rPr>
        <w:t xml:space="preserve">Edifício Imperial </w:t>
      </w:r>
      <w:r w:rsidR="005508F6">
        <w:rPr>
          <w:rFonts w:ascii="Arial" w:hAnsi="Arial" w:cs="Arial"/>
          <w:sz w:val="22"/>
          <w:szCs w:val="22"/>
        </w:rPr>
        <w:t>–</w:t>
      </w:r>
      <w:r w:rsidR="000142CA">
        <w:rPr>
          <w:rFonts w:ascii="Arial" w:hAnsi="Arial" w:cs="Arial"/>
          <w:sz w:val="22"/>
          <w:szCs w:val="22"/>
        </w:rPr>
        <w:t xml:space="preserve"> C</w:t>
      </w:r>
      <w:r w:rsidR="005508F6">
        <w:rPr>
          <w:rFonts w:ascii="Arial" w:hAnsi="Arial" w:cs="Arial"/>
          <w:sz w:val="22"/>
          <w:szCs w:val="22"/>
        </w:rPr>
        <w:t>AIXA Cultural Porto Alegre</w:t>
      </w:r>
    </w:p>
    <w:p w14:paraId="3A17C2A8" w14:textId="5C0CB53A" w:rsidR="00CA5916" w:rsidRDefault="00CA5916" w:rsidP="00B7089E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Título do volume (quando houver), volume e quantidade de volumes (exemplos:</w:t>
      </w:r>
      <w:r w:rsidR="00EE10E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volume 1 de 3, CD-R 1 de 3</w:t>
      </w:r>
      <w:r w:rsidR="005508F6">
        <w:rPr>
          <w:rFonts w:ascii="Arial" w:hAnsi="Arial" w:cs="Arial"/>
          <w:sz w:val="22"/>
          <w:szCs w:val="22"/>
        </w:rPr>
        <w:t>, etc.</w:t>
      </w:r>
      <w:r>
        <w:rPr>
          <w:rFonts w:ascii="Arial" w:hAnsi="Arial" w:cs="Arial"/>
          <w:sz w:val="22"/>
          <w:szCs w:val="22"/>
        </w:rPr>
        <w:t>)</w:t>
      </w:r>
    </w:p>
    <w:p w14:paraId="3C938118" w14:textId="77777777" w:rsidR="00CA5916" w:rsidRDefault="00CA5916" w:rsidP="00EE10E2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Data de impressão ou gravação, conforme o caso.</w:t>
      </w:r>
    </w:p>
    <w:p w14:paraId="2C7237A6" w14:textId="77777777" w:rsidR="005508F6" w:rsidRDefault="005508F6" w:rsidP="00EE10E2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</w:p>
    <w:p w14:paraId="467CEADE" w14:textId="77777777" w:rsidR="00CA5916" w:rsidRDefault="00CA5916" w:rsidP="00B7089E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>Quanto à forma de apresentação, suas peças deverão observar os seguintes requisitos:</w:t>
      </w:r>
    </w:p>
    <w:p w14:paraId="76A072D6" w14:textId="5C2DEE49" w:rsidR="00CA5916" w:rsidRDefault="00CA5916" w:rsidP="00B7089E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 xml:space="preserve">memoriais, laudos, especificações: em papel formato A4, bem </w:t>
      </w:r>
      <w:r w:rsidR="005508F6">
        <w:rPr>
          <w:rFonts w:ascii="Arial" w:hAnsi="Arial" w:cs="Arial"/>
          <w:sz w:val="22"/>
          <w:szCs w:val="22"/>
        </w:rPr>
        <w:t xml:space="preserve">envio em meio digital </w:t>
      </w:r>
      <w:r>
        <w:rPr>
          <w:rFonts w:ascii="Arial" w:hAnsi="Arial" w:cs="Arial"/>
          <w:sz w:val="22"/>
          <w:szCs w:val="22"/>
        </w:rPr>
        <w:t>utilizando-se software Microsoft Word, versão 2</w:t>
      </w:r>
      <w:r w:rsidR="005508F6">
        <w:rPr>
          <w:rFonts w:ascii="Arial" w:hAnsi="Arial" w:cs="Arial"/>
          <w:sz w:val="22"/>
          <w:szCs w:val="22"/>
        </w:rPr>
        <w:t>020</w:t>
      </w:r>
      <w:r>
        <w:rPr>
          <w:rFonts w:ascii="Arial" w:hAnsi="Arial" w:cs="Arial"/>
          <w:sz w:val="22"/>
          <w:szCs w:val="22"/>
        </w:rPr>
        <w:t>, ou posterior, de comum</w:t>
      </w:r>
      <w:r w:rsidR="005508F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acordo;</w:t>
      </w:r>
    </w:p>
    <w:p w14:paraId="779D349D" w14:textId="06DCD37D" w:rsidR="00CA5916" w:rsidRDefault="00CA5916" w:rsidP="00B7089E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planilhas: em papel formato A4, ou justificadamente maior (vide “papel sulfite”), bem</w:t>
      </w:r>
      <w:r w:rsidR="005508F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como </w:t>
      </w:r>
      <w:r w:rsidR="005508F6">
        <w:rPr>
          <w:rFonts w:ascii="Arial" w:hAnsi="Arial" w:cs="Arial"/>
          <w:sz w:val="22"/>
          <w:szCs w:val="22"/>
        </w:rPr>
        <w:t>envio em meio digital</w:t>
      </w:r>
      <w:r>
        <w:rPr>
          <w:rFonts w:ascii="Arial" w:hAnsi="Arial" w:cs="Arial"/>
          <w:sz w:val="22"/>
          <w:szCs w:val="22"/>
        </w:rPr>
        <w:t>, utilizando-se software Microsoft Excel, versão 20</w:t>
      </w:r>
      <w:r w:rsidR="005508F6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, ou</w:t>
      </w:r>
      <w:r w:rsidR="005508F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posterior de comum acordo;</w:t>
      </w:r>
    </w:p>
    <w:p w14:paraId="29481422" w14:textId="22B96525" w:rsidR="00CA5916" w:rsidRDefault="00CA5916" w:rsidP="00B7089E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 xml:space="preserve">desenhos: em papel sulfite, bem como </w:t>
      </w:r>
      <w:r w:rsidR="005508F6">
        <w:rPr>
          <w:rFonts w:ascii="Arial" w:hAnsi="Arial" w:cs="Arial"/>
          <w:sz w:val="22"/>
          <w:szCs w:val="22"/>
        </w:rPr>
        <w:t>envio em meio digital</w:t>
      </w:r>
      <w:r>
        <w:rPr>
          <w:rFonts w:ascii="Arial" w:hAnsi="Arial" w:cs="Arial"/>
          <w:sz w:val="22"/>
          <w:szCs w:val="22"/>
        </w:rPr>
        <w:t>, utilizando-se software</w:t>
      </w:r>
      <w:r w:rsidR="005508F6">
        <w:rPr>
          <w:rFonts w:ascii="Arial" w:hAnsi="Arial" w:cs="Arial"/>
          <w:sz w:val="22"/>
          <w:szCs w:val="22"/>
        </w:rPr>
        <w:t xml:space="preserve"> </w:t>
      </w:r>
      <w:r w:rsidRPr="005508F6">
        <w:rPr>
          <w:rFonts w:ascii="Arial" w:hAnsi="Arial" w:cs="Arial"/>
          <w:i/>
          <w:iCs/>
          <w:sz w:val="22"/>
          <w:szCs w:val="22"/>
        </w:rPr>
        <w:t>Autodesk AutoCAD</w:t>
      </w:r>
      <w:r>
        <w:rPr>
          <w:rFonts w:ascii="Arial" w:hAnsi="Arial" w:cs="Arial"/>
          <w:sz w:val="22"/>
          <w:szCs w:val="22"/>
        </w:rPr>
        <w:t>, versão 20</w:t>
      </w:r>
      <w:r w:rsidR="005508F6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, ou posterior,</w:t>
      </w:r>
      <w:r w:rsidR="00D305FC">
        <w:rPr>
          <w:rFonts w:ascii="Arial" w:hAnsi="Arial" w:cs="Arial"/>
          <w:sz w:val="22"/>
          <w:szCs w:val="22"/>
        </w:rPr>
        <w:t xml:space="preserve"> e </w:t>
      </w:r>
      <w:r w:rsidR="00D305FC">
        <w:rPr>
          <w:rFonts w:ascii="Arial" w:hAnsi="Arial" w:cs="Arial"/>
          <w:i/>
          <w:iCs/>
          <w:sz w:val="22"/>
          <w:szCs w:val="22"/>
        </w:rPr>
        <w:t xml:space="preserve">Autodesk Revit, </w:t>
      </w:r>
      <w:r w:rsidR="00D305FC">
        <w:rPr>
          <w:rFonts w:ascii="Arial" w:hAnsi="Arial" w:cs="Arial"/>
          <w:sz w:val="22"/>
          <w:szCs w:val="22"/>
        </w:rPr>
        <w:t>versão 2020</w:t>
      </w:r>
      <w:r>
        <w:rPr>
          <w:rFonts w:ascii="Arial" w:hAnsi="Arial" w:cs="Arial"/>
          <w:sz w:val="22"/>
          <w:szCs w:val="22"/>
        </w:rPr>
        <w:t xml:space="preserve"> em comum acordo. As </w:t>
      </w:r>
      <w:r w:rsidR="00C4394F">
        <w:rPr>
          <w:rFonts w:ascii="Arial" w:hAnsi="Arial" w:cs="Arial"/>
          <w:sz w:val="22"/>
          <w:szCs w:val="22"/>
        </w:rPr>
        <w:t>pranchas de desenho deverão</w:t>
      </w:r>
      <w:r>
        <w:rPr>
          <w:rFonts w:ascii="Arial" w:hAnsi="Arial" w:cs="Arial"/>
          <w:sz w:val="22"/>
          <w:szCs w:val="22"/>
        </w:rPr>
        <w:t xml:space="preserve"> serão</w:t>
      </w:r>
    </w:p>
    <w:p w14:paraId="5F947149" w14:textId="357C4D90" w:rsidR="00CA5916" w:rsidRDefault="00CA5916" w:rsidP="00B7089E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numeradas com uso de código alfanumérico, permitindo identificar o projeto, o número</w:t>
      </w:r>
      <w:r w:rsidR="00C439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 prancha dentro do projeto e a referência a outros projetos, se for o caso. Todas as</w:t>
      </w:r>
      <w:r w:rsidR="00C439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pranchas deverão conter as respectivas legendas da simbologia empregada, salvo</w:t>
      </w:r>
      <w:r w:rsidR="00C439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eventuais dispensas da Fiscalização;</w:t>
      </w:r>
    </w:p>
    <w:p w14:paraId="713DC7AE" w14:textId="259DEA21" w:rsidR="00CA5916" w:rsidRDefault="00CA5916" w:rsidP="00C4394F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catálogos de produtos, manuais técnicos e outros, de autoria (origem) de terceiros:</w:t>
      </w:r>
      <w:r w:rsidR="00C439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preferencialmente em originais, sendo admitidas cópias xerográficas (ou por outros</w:t>
      </w:r>
      <w:r w:rsidR="00C439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processos), desde que autorizadas pelos detentores dos direitos autorais. Salvo</w:t>
      </w:r>
      <w:r w:rsidR="00C439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impossibilidade técnica ou jurídica, estes elementos devem ser entregues também</w:t>
      </w:r>
      <w:r w:rsidR="00C4394F">
        <w:rPr>
          <w:rFonts w:ascii="Arial" w:hAnsi="Arial" w:cs="Arial"/>
          <w:sz w:val="22"/>
          <w:szCs w:val="22"/>
        </w:rPr>
        <w:t xml:space="preserve"> em meio digital</w:t>
      </w:r>
      <w:r>
        <w:rPr>
          <w:rFonts w:ascii="Arial" w:hAnsi="Arial" w:cs="Arial"/>
          <w:sz w:val="22"/>
          <w:szCs w:val="22"/>
        </w:rPr>
        <w:t>.</w:t>
      </w:r>
    </w:p>
    <w:p w14:paraId="428D05D7" w14:textId="2781F51A" w:rsidR="00CA5916" w:rsidRDefault="00CA5916" w:rsidP="00525F1D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TT71o00" w:hAnsi="TT71o00" w:cs="TT71o00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todos os elementos deverão estar assinados pelos respectivos responsáveis técnicos</w:t>
      </w:r>
      <w:r w:rsidR="00C439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 comprovadas </w:t>
      </w:r>
      <w:r w:rsidR="00525F1D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s</w:t>
      </w:r>
      <w:r w:rsidR="00525F1D">
        <w:rPr>
          <w:rFonts w:ascii="Arial" w:hAnsi="Arial" w:cs="Arial"/>
          <w:sz w:val="22"/>
          <w:szCs w:val="22"/>
        </w:rPr>
        <w:t xml:space="preserve"> corretos Registros de Responsabilidade Tecnica (RRTs) junto ao CAU e as</w:t>
      </w:r>
      <w:r>
        <w:rPr>
          <w:rFonts w:ascii="Arial" w:hAnsi="Arial" w:cs="Arial"/>
          <w:sz w:val="22"/>
          <w:szCs w:val="22"/>
        </w:rPr>
        <w:t xml:space="preserve"> corretas Anotações de Responsabilidade Técnica</w:t>
      </w:r>
      <w:r w:rsidR="00525F1D">
        <w:rPr>
          <w:rFonts w:ascii="Arial" w:hAnsi="Arial" w:cs="Arial"/>
          <w:sz w:val="22"/>
          <w:szCs w:val="22"/>
        </w:rPr>
        <w:t xml:space="preserve"> (ARTs)</w:t>
      </w:r>
      <w:r>
        <w:rPr>
          <w:rFonts w:ascii="Arial" w:hAnsi="Arial" w:cs="Arial"/>
          <w:sz w:val="22"/>
          <w:szCs w:val="22"/>
        </w:rPr>
        <w:t xml:space="preserve"> junto ao CREA.</w:t>
      </w:r>
    </w:p>
    <w:p w14:paraId="06C126DA" w14:textId="77777777" w:rsidR="00B7089E" w:rsidRDefault="00B7089E" w:rsidP="00525F1D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sz w:val="22"/>
          <w:szCs w:val="22"/>
        </w:rPr>
      </w:pPr>
    </w:p>
    <w:p w14:paraId="2A04F526" w14:textId="77777777" w:rsidR="00525F1D" w:rsidRDefault="00525F1D" w:rsidP="00C4394F">
      <w:pPr>
        <w:autoSpaceDE w:val="0"/>
        <w:autoSpaceDN w:val="0"/>
        <w:adjustRightInd w:val="0"/>
        <w:ind w:left="708"/>
        <w:rPr>
          <w:rFonts w:ascii="Arial" w:hAnsi="Arial" w:cs="Arial"/>
          <w:sz w:val="22"/>
          <w:szCs w:val="22"/>
        </w:rPr>
      </w:pPr>
    </w:p>
    <w:p w14:paraId="3725DF93" w14:textId="3BB5D6D1" w:rsidR="00CA5916" w:rsidRPr="00B86721" w:rsidRDefault="00CA5916" w:rsidP="00CA5916">
      <w:pPr>
        <w:pStyle w:val="PargrafodaLista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7089E">
        <w:rPr>
          <w:rFonts w:ascii="Arial" w:hAnsi="Arial" w:cs="Arial"/>
          <w:b/>
          <w:bCs/>
        </w:rPr>
        <w:t xml:space="preserve">OBRIGAÇÕES E RESPONSABILIDADES DA </w:t>
      </w:r>
      <w:r w:rsidR="00B7089E">
        <w:rPr>
          <w:rFonts w:ascii="Arial" w:hAnsi="Arial" w:cs="Arial"/>
          <w:b/>
          <w:bCs/>
        </w:rPr>
        <w:t>GERENCIADORA</w:t>
      </w:r>
    </w:p>
    <w:p w14:paraId="5EC20678" w14:textId="77777777" w:rsidR="00B86721" w:rsidRPr="00B7089E" w:rsidRDefault="00B86721" w:rsidP="00B86721">
      <w:pPr>
        <w:pStyle w:val="PargrafodaLista"/>
        <w:autoSpaceDE w:val="0"/>
        <w:autoSpaceDN w:val="0"/>
        <w:adjustRightInd w:val="0"/>
        <w:ind w:left="600"/>
        <w:jc w:val="both"/>
        <w:rPr>
          <w:rFonts w:ascii="Arial" w:hAnsi="Arial" w:cs="Arial"/>
          <w:sz w:val="20"/>
          <w:szCs w:val="20"/>
        </w:rPr>
      </w:pPr>
    </w:p>
    <w:p w14:paraId="328CE62B" w14:textId="1C3EB1BC" w:rsidR="001413AB" w:rsidRPr="001413AB" w:rsidRDefault="00CA5916" w:rsidP="001413AB">
      <w:pPr>
        <w:pStyle w:val="PargrafodaLista"/>
        <w:numPr>
          <w:ilvl w:val="1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7089E">
        <w:rPr>
          <w:rFonts w:ascii="Arial" w:hAnsi="Arial" w:cs="Arial"/>
          <w:b/>
          <w:bCs/>
        </w:rPr>
        <w:t>Responsabilidades</w:t>
      </w:r>
      <w:bookmarkStart w:id="4" w:name="_Hlk215246179"/>
    </w:p>
    <w:p w14:paraId="11595EB4" w14:textId="77777777" w:rsidR="001413AB" w:rsidRPr="001413AB" w:rsidRDefault="001413AB" w:rsidP="001413AB">
      <w:pPr>
        <w:pStyle w:val="PargrafodaLista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54DC9CD" w14:textId="7DFEC9B3" w:rsidR="00CA5916" w:rsidRPr="001413AB" w:rsidRDefault="00CA5916" w:rsidP="001413AB">
      <w:pPr>
        <w:pStyle w:val="PargrafodaLista"/>
        <w:numPr>
          <w:ilvl w:val="2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413AB">
        <w:rPr>
          <w:rFonts w:ascii="Arial" w:hAnsi="Arial" w:cs="Arial"/>
        </w:rPr>
        <w:t>Resp</w:t>
      </w:r>
      <w:bookmarkEnd w:id="4"/>
      <w:r w:rsidRPr="001413AB">
        <w:rPr>
          <w:rFonts w:ascii="Arial" w:hAnsi="Arial" w:cs="Arial"/>
        </w:rPr>
        <w:t>onsabilidade Administrativa</w:t>
      </w:r>
    </w:p>
    <w:p w14:paraId="1159666A" w14:textId="77777777" w:rsidR="001413AB" w:rsidRPr="001413AB" w:rsidRDefault="001413AB" w:rsidP="001413AB">
      <w:pPr>
        <w:pStyle w:val="PargrafodaLista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18C18AA" w14:textId="4F189C81" w:rsidR="00CA5916" w:rsidRDefault="00CA5916" w:rsidP="009904C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responsabilidade pela fiscalização do contrato, no âmbito administrativo, é do </w:t>
      </w:r>
      <w:r w:rsidR="009904C8">
        <w:rPr>
          <w:rFonts w:ascii="Arial" w:hAnsi="Arial" w:cs="Arial"/>
          <w:sz w:val="22"/>
          <w:szCs w:val="22"/>
        </w:rPr>
        <w:t>CAIXA</w:t>
      </w:r>
      <w:r>
        <w:rPr>
          <w:rFonts w:ascii="Arial" w:hAnsi="Arial" w:cs="Arial"/>
          <w:sz w:val="22"/>
          <w:szCs w:val="22"/>
        </w:rPr>
        <w:t>.</w:t>
      </w:r>
    </w:p>
    <w:p w14:paraId="485CA0CF" w14:textId="77777777" w:rsidR="00B86721" w:rsidRDefault="00B86721" w:rsidP="009904C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69B0441" w14:textId="71932B03" w:rsidR="00CA5916" w:rsidRDefault="00CA5916" w:rsidP="001413AB">
      <w:pPr>
        <w:pStyle w:val="PargrafodaLista"/>
        <w:numPr>
          <w:ilvl w:val="2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904C8">
        <w:rPr>
          <w:rFonts w:ascii="Arial" w:hAnsi="Arial" w:cs="Arial"/>
        </w:rPr>
        <w:lastRenderedPageBreak/>
        <w:t>Responsabilidade Técnica</w:t>
      </w:r>
    </w:p>
    <w:p w14:paraId="041BF2AB" w14:textId="77777777" w:rsidR="001413AB" w:rsidRPr="001413AB" w:rsidRDefault="001413AB" w:rsidP="001413AB">
      <w:pPr>
        <w:pStyle w:val="PargrafodaLista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3FF0AED" w14:textId="77777777" w:rsidR="00CA5916" w:rsidRDefault="00CA5916" w:rsidP="00B8672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responsabilidade técnica pela </w:t>
      </w:r>
      <w:r>
        <w:rPr>
          <w:rFonts w:ascii="Arial" w:hAnsi="Arial" w:cs="Arial"/>
          <w:b/>
          <w:bCs/>
          <w:sz w:val="22"/>
          <w:szCs w:val="22"/>
        </w:rPr>
        <w:t xml:space="preserve">fiscalização da obra </w:t>
      </w:r>
      <w:r>
        <w:rPr>
          <w:rFonts w:ascii="Arial" w:hAnsi="Arial" w:cs="Arial"/>
          <w:sz w:val="22"/>
          <w:szCs w:val="22"/>
        </w:rPr>
        <w:t>será dos profissionais da</w:t>
      </w:r>
    </w:p>
    <w:p w14:paraId="24A3C352" w14:textId="1DA8726E" w:rsidR="00CA5916" w:rsidRDefault="00CA5916" w:rsidP="00B8672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contratada, devendo ser registradas no </w:t>
      </w:r>
      <w:r w:rsidR="009904C8">
        <w:rPr>
          <w:rFonts w:ascii="Arial" w:hAnsi="Arial" w:cs="Arial"/>
          <w:sz w:val="22"/>
          <w:szCs w:val="22"/>
        </w:rPr>
        <w:t xml:space="preserve">CAU e/ou </w:t>
      </w:r>
      <w:r>
        <w:rPr>
          <w:rFonts w:ascii="Arial" w:hAnsi="Arial" w:cs="Arial"/>
          <w:sz w:val="22"/>
          <w:szCs w:val="22"/>
        </w:rPr>
        <w:t xml:space="preserve">CREA </w:t>
      </w:r>
      <w:r w:rsidR="009904C8">
        <w:rPr>
          <w:rFonts w:ascii="Arial" w:hAnsi="Arial" w:cs="Arial"/>
          <w:sz w:val="22"/>
          <w:szCs w:val="22"/>
        </w:rPr>
        <w:t>os respectivos Registros de Responsabilidade Técnica</w:t>
      </w:r>
      <w:r w:rsidR="003F1FE2">
        <w:rPr>
          <w:rFonts w:ascii="Arial" w:hAnsi="Arial" w:cs="Arial"/>
          <w:sz w:val="22"/>
          <w:szCs w:val="22"/>
        </w:rPr>
        <w:t xml:space="preserve"> e </w:t>
      </w:r>
      <w:r>
        <w:rPr>
          <w:rFonts w:ascii="Arial" w:hAnsi="Arial" w:cs="Arial"/>
          <w:sz w:val="22"/>
          <w:szCs w:val="22"/>
        </w:rPr>
        <w:t>as respectivas Anotações de Responsabilidade Técnica, obrigatoriamente para todos os profissionais da</w:t>
      </w:r>
      <w:r w:rsidR="003F1FE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equipe de assessoria à fiscalização da obra.</w:t>
      </w:r>
    </w:p>
    <w:p w14:paraId="523B49A3" w14:textId="6CA5CFD8" w:rsidR="00CA5916" w:rsidRDefault="00CA5916" w:rsidP="00B8672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fiscalização, compreendendo o </w:t>
      </w:r>
      <w:r w:rsidR="003F1FE2">
        <w:rPr>
          <w:rFonts w:ascii="Arial" w:hAnsi="Arial" w:cs="Arial"/>
          <w:sz w:val="22"/>
          <w:szCs w:val="22"/>
        </w:rPr>
        <w:t>CAIXA</w:t>
      </w:r>
      <w:r>
        <w:rPr>
          <w:rFonts w:ascii="Arial" w:hAnsi="Arial" w:cs="Arial"/>
          <w:sz w:val="22"/>
          <w:szCs w:val="22"/>
        </w:rPr>
        <w:t xml:space="preserve"> e a </w:t>
      </w:r>
      <w:r w:rsidR="003F1FE2">
        <w:rPr>
          <w:rFonts w:ascii="Arial" w:hAnsi="Arial" w:cs="Arial"/>
          <w:sz w:val="22"/>
          <w:szCs w:val="22"/>
        </w:rPr>
        <w:t>Gerenciadora</w:t>
      </w:r>
      <w:r>
        <w:rPr>
          <w:rFonts w:ascii="Arial" w:hAnsi="Arial" w:cs="Arial"/>
          <w:sz w:val="22"/>
          <w:szCs w:val="22"/>
        </w:rPr>
        <w:t>, não terá</w:t>
      </w:r>
      <w:r w:rsidR="003F1FE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responsabilidade técnica sobre a </w:t>
      </w:r>
      <w:r>
        <w:rPr>
          <w:rFonts w:ascii="Arial" w:hAnsi="Arial" w:cs="Arial"/>
          <w:b/>
          <w:bCs/>
          <w:sz w:val="22"/>
          <w:szCs w:val="22"/>
        </w:rPr>
        <w:t xml:space="preserve">execução da obra </w:t>
      </w:r>
      <w:r>
        <w:rPr>
          <w:rFonts w:ascii="Arial" w:hAnsi="Arial" w:cs="Arial"/>
          <w:sz w:val="22"/>
          <w:szCs w:val="22"/>
        </w:rPr>
        <w:t>ou sobre a elaboração do Projeto</w:t>
      </w:r>
    </w:p>
    <w:p w14:paraId="643576E0" w14:textId="28BFD048" w:rsidR="00CA5916" w:rsidRDefault="00CA5916" w:rsidP="00B8672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Executivo, as quais recairão sobre os seus executores e autores</w:t>
      </w:r>
      <w:r w:rsidR="00B8672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respectivamente.</w:t>
      </w:r>
    </w:p>
    <w:p w14:paraId="3ED25E92" w14:textId="77777777" w:rsidR="00B86721" w:rsidRDefault="00B86721" w:rsidP="00B8672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21E68C2" w14:textId="0A6A5421" w:rsidR="00CA5916" w:rsidRPr="005E2549" w:rsidRDefault="00CA5916" w:rsidP="005E2549">
      <w:pPr>
        <w:pStyle w:val="PargrafodaLista"/>
        <w:numPr>
          <w:ilvl w:val="2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86721">
        <w:rPr>
          <w:rFonts w:ascii="Arial" w:hAnsi="Arial" w:cs="Arial"/>
        </w:rPr>
        <w:t>Responsabilidades Civil e Penal</w:t>
      </w:r>
    </w:p>
    <w:p w14:paraId="2A773DCE" w14:textId="77777777" w:rsidR="005E2549" w:rsidRPr="005E2549" w:rsidRDefault="005E2549" w:rsidP="005E2549">
      <w:pPr>
        <w:pStyle w:val="PargrafodaLista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3A5BE36" w14:textId="67BCD4E4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 profissionais da </w:t>
      </w:r>
      <w:r w:rsidR="002A78F4">
        <w:rPr>
          <w:rFonts w:ascii="Arial" w:hAnsi="Arial" w:cs="Arial"/>
          <w:sz w:val="22"/>
          <w:szCs w:val="22"/>
        </w:rPr>
        <w:t>Gerenciadora</w:t>
      </w:r>
      <w:r>
        <w:rPr>
          <w:rFonts w:ascii="Arial" w:hAnsi="Arial" w:cs="Arial"/>
          <w:sz w:val="22"/>
          <w:szCs w:val="22"/>
        </w:rPr>
        <w:t xml:space="preserve"> contratada, no limite legal e de suas participações</w:t>
      </w:r>
    </w:p>
    <w:p w14:paraId="587EC81A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individuais, poderão ser civil e/ou criminalmente responsabilizados por faltas que</w:t>
      </w:r>
    </w:p>
    <w:p w14:paraId="12CF66EA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eventualmente venham a cometer.</w:t>
      </w:r>
    </w:p>
    <w:p w14:paraId="7F3A270A" w14:textId="77777777" w:rsidR="002A78F4" w:rsidRDefault="002A78F4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F6B5609" w14:textId="77777777" w:rsidR="002A78F4" w:rsidRPr="00B7089E" w:rsidRDefault="002A78F4" w:rsidP="002A78F4">
      <w:pPr>
        <w:pStyle w:val="PargrafodaLista"/>
        <w:autoSpaceDE w:val="0"/>
        <w:autoSpaceDN w:val="0"/>
        <w:adjustRightInd w:val="0"/>
        <w:ind w:left="600"/>
        <w:jc w:val="both"/>
        <w:rPr>
          <w:rFonts w:ascii="Arial" w:hAnsi="Arial" w:cs="Arial"/>
          <w:sz w:val="20"/>
          <w:szCs w:val="20"/>
        </w:rPr>
      </w:pPr>
    </w:p>
    <w:p w14:paraId="39ABCDD7" w14:textId="642A85F5" w:rsidR="00CA5916" w:rsidRPr="002A78F4" w:rsidRDefault="00CA5916" w:rsidP="00CA5916">
      <w:pPr>
        <w:pStyle w:val="PargrafodaLista"/>
        <w:numPr>
          <w:ilvl w:val="1"/>
          <w:numId w:val="27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78F4">
        <w:rPr>
          <w:rFonts w:ascii="Arial" w:hAnsi="Arial" w:cs="Arial"/>
          <w:b/>
          <w:bCs/>
        </w:rPr>
        <w:t xml:space="preserve">Equipamentos a </w:t>
      </w:r>
      <w:r w:rsidR="00B57EE3">
        <w:rPr>
          <w:rFonts w:ascii="Arial" w:hAnsi="Arial" w:cs="Arial"/>
          <w:b/>
          <w:bCs/>
        </w:rPr>
        <w:t>s</w:t>
      </w:r>
      <w:r w:rsidRPr="002A78F4">
        <w:rPr>
          <w:rFonts w:ascii="Arial" w:hAnsi="Arial" w:cs="Arial"/>
          <w:b/>
          <w:bCs/>
        </w:rPr>
        <w:t xml:space="preserve">erem </w:t>
      </w:r>
      <w:r w:rsidR="00B57EE3">
        <w:rPr>
          <w:rFonts w:ascii="Arial" w:hAnsi="Arial" w:cs="Arial"/>
          <w:b/>
          <w:bCs/>
        </w:rPr>
        <w:t>d</w:t>
      </w:r>
      <w:r w:rsidRPr="002A78F4">
        <w:rPr>
          <w:rFonts w:ascii="Arial" w:hAnsi="Arial" w:cs="Arial"/>
          <w:b/>
          <w:bCs/>
        </w:rPr>
        <w:t xml:space="preserve">isponibilizados pela </w:t>
      </w:r>
      <w:r w:rsidR="00A16D69">
        <w:rPr>
          <w:rFonts w:ascii="Arial" w:hAnsi="Arial" w:cs="Arial"/>
          <w:b/>
          <w:bCs/>
        </w:rPr>
        <w:t>c</w:t>
      </w:r>
      <w:r w:rsidRPr="002A78F4">
        <w:rPr>
          <w:rFonts w:ascii="Arial" w:hAnsi="Arial" w:cs="Arial"/>
          <w:b/>
          <w:bCs/>
        </w:rPr>
        <w:t>ontratada</w:t>
      </w:r>
    </w:p>
    <w:p w14:paraId="60436B8E" w14:textId="77777777" w:rsidR="002A78F4" w:rsidRPr="002A78F4" w:rsidRDefault="002A78F4" w:rsidP="002A78F4">
      <w:pPr>
        <w:pStyle w:val="PargrafodaLista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F0478BD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a perfeita execução dos serviços de assessoria à fiscalização, a Contratada</w:t>
      </w:r>
    </w:p>
    <w:p w14:paraId="32B1CB74" w14:textId="123DF5F5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deverá disponibilizar no canteiro de obra os seguintes equipamentos e recursos, durante o</w:t>
      </w:r>
      <w:r w:rsidR="002A78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período de execução da obra:</w:t>
      </w:r>
    </w:p>
    <w:p w14:paraId="23FA38D8" w14:textId="41E33846" w:rsidR="00CA5916" w:rsidRDefault="00CA5916" w:rsidP="00764F5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microcomputador com acesso à </w:t>
      </w:r>
      <w:r w:rsidRPr="0088698E">
        <w:rPr>
          <w:rFonts w:ascii="Arial" w:hAnsi="Arial" w:cs="Arial"/>
          <w:i/>
          <w:iCs/>
          <w:sz w:val="22"/>
          <w:szCs w:val="22"/>
        </w:rPr>
        <w:t>internet</w:t>
      </w:r>
      <w:r>
        <w:rPr>
          <w:rFonts w:ascii="Arial" w:hAnsi="Arial" w:cs="Arial"/>
          <w:sz w:val="22"/>
          <w:szCs w:val="22"/>
        </w:rPr>
        <w:t xml:space="preserve"> sendo a configuração mínima: 3.0 GHz, </w:t>
      </w:r>
      <w:r w:rsidR="00764F59">
        <w:rPr>
          <w:rFonts w:ascii="Arial" w:hAnsi="Arial" w:cs="Arial"/>
          <w:sz w:val="22"/>
          <w:szCs w:val="22"/>
        </w:rPr>
        <w:t>32</w:t>
      </w:r>
      <w:r>
        <w:rPr>
          <w:rFonts w:ascii="Arial" w:hAnsi="Arial" w:cs="Arial"/>
          <w:sz w:val="22"/>
          <w:szCs w:val="22"/>
        </w:rPr>
        <w:t xml:space="preserve"> GB de</w:t>
      </w:r>
      <w:r w:rsidR="002A78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memória RAM, </w:t>
      </w:r>
      <w:r w:rsidR="00764F59">
        <w:rPr>
          <w:rFonts w:ascii="Arial" w:hAnsi="Arial" w:cs="Arial"/>
          <w:sz w:val="22"/>
          <w:szCs w:val="22"/>
        </w:rPr>
        <w:t>SS</w:t>
      </w:r>
      <w:r>
        <w:rPr>
          <w:rFonts w:ascii="Arial" w:hAnsi="Arial" w:cs="Arial"/>
          <w:sz w:val="22"/>
          <w:szCs w:val="22"/>
        </w:rPr>
        <w:t xml:space="preserve">D </w:t>
      </w:r>
      <w:r w:rsidR="00764F59">
        <w:rPr>
          <w:rFonts w:ascii="Arial" w:hAnsi="Arial" w:cs="Arial"/>
          <w:sz w:val="22"/>
          <w:szCs w:val="22"/>
        </w:rPr>
        <w:t>1 T</w:t>
      </w:r>
      <w:r>
        <w:rPr>
          <w:rFonts w:ascii="Arial" w:hAnsi="Arial" w:cs="Arial"/>
          <w:sz w:val="22"/>
          <w:szCs w:val="22"/>
        </w:rPr>
        <w:t xml:space="preserve">B e softwares tipo (ou similar): Word®, Excel®, </w:t>
      </w:r>
      <w:r w:rsidR="00764F59">
        <w:rPr>
          <w:rFonts w:ascii="Arial" w:hAnsi="Arial" w:cs="Arial"/>
          <w:i/>
          <w:iCs/>
          <w:sz w:val="22"/>
          <w:szCs w:val="22"/>
        </w:rPr>
        <w:t xml:space="preserve">Autodesk </w:t>
      </w:r>
      <w:r w:rsidRPr="00764F59">
        <w:rPr>
          <w:rFonts w:ascii="Arial" w:hAnsi="Arial" w:cs="Arial"/>
          <w:i/>
          <w:iCs/>
          <w:sz w:val="22"/>
          <w:szCs w:val="22"/>
        </w:rPr>
        <w:t>Autocad</w:t>
      </w:r>
      <w:r w:rsidR="00764F59">
        <w:rPr>
          <w:rFonts w:ascii="Arial" w:hAnsi="Arial" w:cs="Arial"/>
          <w:sz w:val="22"/>
          <w:szCs w:val="22"/>
        </w:rPr>
        <w:t xml:space="preserve"> e </w:t>
      </w:r>
      <w:r w:rsidR="00764F59">
        <w:rPr>
          <w:rFonts w:ascii="Arial" w:hAnsi="Arial" w:cs="Arial"/>
          <w:i/>
          <w:iCs/>
          <w:sz w:val="22"/>
          <w:szCs w:val="22"/>
        </w:rPr>
        <w:t>Autodesk Revit</w:t>
      </w:r>
      <w:r>
        <w:rPr>
          <w:rFonts w:ascii="Arial" w:hAnsi="Arial" w:cs="Arial"/>
          <w:sz w:val="22"/>
          <w:szCs w:val="22"/>
        </w:rPr>
        <w:t xml:space="preserve"> ;</w:t>
      </w:r>
    </w:p>
    <w:p w14:paraId="51637B07" w14:textId="060E02A1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 w:rsidR="00AE4EFB">
        <w:rPr>
          <w:rFonts w:ascii="Arial" w:hAnsi="Arial" w:cs="Arial"/>
          <w:sz w:val="22"/>
          <w:szCs w:val="22"/>
        </w:rPr>
        <w:t>Impressora</w:t>
      </w:r>
      <w:r>
        <w:rPr>
          <w:rFonts w:ascii="Arial" w:hAnsi="Arial" w:cs="Arial"/>
          <w:sz w:val="22"/>
          <w:szCs w:val="22"/>
        </w:rPr>
        <w:t xml:space="preserve"> jato de tinta;</w:t>
      </w:r>
    </w:p>
    <w:p w14:paraId="70739D19" w14:textId="04417B36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 w:rsidR="00AE4EFB">
        <w:rPr>
          <w:rFonts w:ascii="Arial" w:hAnsi="Arial" w:cs="Arial"/>
          <w:sz w:val="22"/>
          <w:szCs w:val="22"/>
        </w:rPr>
        <w:t>Máquina</w:t>
      </w:r>
      <w:r>
        <w:rPr>
          <w:rFonts w:ascii="Arial" w:hAnsi="Arial" w:cs="Arial"/>
          <w:sz w:val="22"/>
          <w:szCs w:val="22"/>
        </w:rPr>
        <w:t xml:space="preserve"> fotográfica digital com resolução mínima de </w:t>
      </w:r>
      <w:r w:rsidR="002A78F4"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 xml:space="preserve"> Megapixels e zoom óptico de </w:t>
      </w:r>
      <w:r w:rsidR="002A78F4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X;</w:t>
      </w:r>
    </w:p>
    <w:p w14:paraId="1E5EB4F5" w14:textId="79CDF559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 w:rsidR="00AE4EFB">
        <w:rPr>
          <w:rFonts w:ascii="Arial" w:hAnsi="Arial" w:cs="Arial"/>
          <w:sz w:val="22"/>
          <w:szCs w:val="22"/>
        </w:rPr>
        <w:t>Telefone</w:t>
      </w:r>
      <w:r>
        <w:rPr>
          <w:rFonts w:ascii="Arial" w:hAnsi="Arial" w:cs="Arial"/>
          <w:sz w:val="22"/>
          <w:szCs w:val="22"/>
        </w:rPr>
        <w:t xml:space="preserve"> celular;</w:t>
      </w:r>
    </w:p>
    <w:p w14:paraId="3250CBA2" w14:textId="5671E6EF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- </w:t>
      </w:r>
      <w:r w:rsidR="00AE4EFB">
        <w:rPr>
          <w:rFonts w:ascii="Arial" w:hAnsi="Arial" w:cs="Arial"/>
          <w:sz w:val="22"/>
          <w:szCs w:val="22"/>
        </w:rPr>
        <w:t>Conta</w:t>
      </w:r>
      <w:r>
        <w:rPr>
          <w:rFonts w:ascii="Arial" w:hAnsi="Arial" w:cs="Arial"/>
          <w:sz w:val="22"/>
          <w:szCs w:val="22"/>
        </w:rPr>
        <w:t xml:space="preserve"> de </w:t>
      </w:r>
      <w:r w:rsidRPr="002A78F4">
        <w:rPr>
          <w:rFonts w:ascii="Arial" w:hAnsi="Arial" w:cs="Arial"/>
          <w:i/>
          <w:iCs/>
          <w:sz w:val="22"/>
          <w:szCs w:val="22"/>
        </w:rPr>
        <w:t>e-mail</w:t>
      </w:r>
      <w:r>
        <w:rPr>
          <w:rFonts w:ascii="Arial" w:hAnsi="Arial" w:cs="Arial"/>
          <w:sz w:val="22"/>
          <w:szCs w:val="22"/>
        </w:rPr>
        <w:t xml:space="preserve"> para troca de correspondência com a contratante;</w:t>
      </w:r>
    </w:p>
    <w:p w14:paraId="60A0DB45" w14:textId="77777777" w:rsidR="00CA5916" w:rsidRDefault="00CA5916" w:rsidP="00CA591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local para instalação da sala de fiscalização será providenciado pela construtora no</w:t>
      </w:r>
    </w:p>
    <w:p w14:paraId="1608C29B" w14:textId="21F4510F" w:rsidR="002A78F4" w:rsidRDefault="00CA5916" w:rsidP="002A78F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canteiro de obras</w:t>
      </w:r>
      <w:r w:rsidR="002A78F4">
        <w:rPr>
          <w:rFonts w:ascii="Arial" w:hAnsi="Arial" w:cs="Arial"/>
          <w:sz w:val="22"/>
          <w:szCs w:val="22"/>
        </w:rPr>
        <w:t>.</w:t>
      </w:r>
    </w:p>
    <w:p w14:paraId="2092289B" w14:textId="77777777" w:rsidR="002A78F4" w:rsidRDefault="002A78F4" w:rsidP="002A78F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012C169" w14:textId="77777777" w:rsidR="000630A4" w:rsidRPr="00156A33" w:rsidRDefault="000630A4" w:rsidP="000630A4">
      <w:pPr>
        <w:pStyle w:val="XNormal"/>
        <w:spacing w:beforeLines="120" w:before="288" w:afterLines="120" w:after="288"/>
        <w:rPr>
          <w:rFonts w:ascii="Arial" w:hAnsi="Arial" w:cs="Arial"/>
          <w:color w:val="000000" w:themeColor="text1"/>
          <w:szCs w:val="22"/>
        </w:rPr>
      </w:pPr>
    </w:p>
    <w:p w14:paraId="6903D3F2" w14:textId="77777777" w:rsidR="000630A4" w:rsidRDefault="000630A4" w:rsidP="000630A4">
      <w:pPr>
        <w:pStyle w:val="XNormal"/>
        <w:spacing w:beforeLines="120" w:before="288" w:afterLines="120" w:after="288"/>
        <w:rPr>
          <w:rFonts w:ascii="Arial" w:hAnsi="Arial" w:cs="Arial"/>
          <w:szCs w:val="22"/>
        </w:rPr>
      </w:pPr>
    </w:p>
    <w:p w14:paraId="1C8AAECE" w14:textId="77777777" w:rsidR="00CA0C88" w:rsidRPr="00254929" w:rsidRDefault="00CA0C88" w:rsidP="00E64A69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sectPr w:rsidR="00CA0C88" w:rsidRPr="00254929" w:rsidSect="00F51164">
      <w:headerReference w:type="default" r:id="rId11"/>
      <w:type w:val="continuous"/>
      <w:pgSz w:w="11907" w:h="16840" w:code="9"/>
      <w:pgMar w:top="1417" w:right="1701" w:bottom="1417" w:left="1701" w:header="720" w:footer="720" w:gutter="0"/>
      <w:paperSrc w:first="1" w:other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71BCE" w14:textId="77777777" w:rsidR="0030602E" w:rsidRDefault="0030602E">
      <w:r>
        <w:separator/>
      </w:r>
    </w:p>
  </w:endnote>
  <w:endnote w:type="continuationSeparator" w:id="0">
    <w:p w14:paraId="5FF6759A" w14:textId="77777777" w:rsidR="0030602E" w:rsidRDefault="0030602E">
      <w:r>
        <w:continuationSeparator/>
      </w:r>
    </w:p>
  </w:endnote>
  <w:endnote w:type="continuationNotice" w:id="1">
    <w:p w14:paraId="66D84934" w14:textId="77777777" w:rsidR="0030602E" w:rsidRDefault="003060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71o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T7Fo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10580" w14:textId="77777777" w:rsidR="0030602E" w:rsidRDefault="0030602E">
      <w:r>
        <w:separator/>
      </w:r>
    </w:p>
  </w:footnote>
  <w:footnote w:type="continuationSeparator" w:id="0">
    <w:p w14:paraId="28FB7F6D" w14:textId="77777777" w:rsidR="0030602E" w:rsidRDefault="0030602E">
      <w:r>
        <w:continuationSeparator/>
      </w:r>
    </w:p>
  </w:footnote>
  <w:footnote w:type="continuationNotice" w:id="1">
    <w:p w14:paraId="635EB634" w14:textId="77777777" w:rsidR="0030602E" w:rsidRDefault="003060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3329A" w14:textId="77777777" w:rsidR="00C61219" w:rsidRDefault="00C61219">
    <w:pPr>
      <w:pStyle w:val="Cabealho"/>
    </w:pPr>
  </w:p>
  <w:p w14:paraId="5558EBE0" w14:textId="77777777" w:rsidR="00C61219" w:rsidRDefault="00C61219">
    <w:pPr>
      <w:pStyle w:val="Cabealho"/>
    </w:pPr>
  </w:p>
  <w:p w14:paraId="4F5DD77A" w14:textId="48E33860" w:rsidR="00C61219" w:rsidRDefault="000055DD">
    <w:pPr>
      <w:pStyle w:val="Cabealho"/>
    </w:pPr>
    <w:r>
      <w:rPr>
        <w:noProof/>
      </w:rPr>
      <w:drawing>
        <wp:inline distT="0" distB="0" distL="0" distR="0" wp14:anchorId="029019AF" wp14:editId="4F249D08">
          <wp:extent cx="2663825" cy="353695"/>
          <wp:effectExtent l="0" t="0" r="0" b="0"/>
          <wp:docPr id="143374689" name="Imagem 1433746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3825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203AC3" w14:textId="77777777" w:rsidR="00C61219" w:rsidRDefault="00C61219">
    <w:pPr>
      <w:pStyle w:val="Cabealho"/>
    </w:pPr>
  </w:p>
  <w:p w14:paraId="157B23B5" w14:textId="54D38013" w:rsidR="00842B3F" w:rsidRDefault="00C61219">
    <w:pPr>
      <w:pStyle w:val="Cabealho"/>
      <w:tabs>
        <w:tab w:val="left" w:pos="3289"/>
      </w:tabs>
    </w:pPr>
    <w:r w:rsidRPr="00C15910">
      <w:tab/>
    </w:r>
    <w:r w:rsidRPr="00C15910">
      <w:tab/>
    </w:r>
  </w:p>
  <w:p w14:paraId="47D76EEA" w14:textId="77777777" w:rsidR="00C61219" w:rsidRPr="00C15910" w:rsidRDefault="00C6121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307"/>
    <w:multiLevelType w:val="hybridMultilevel"/>
    <w:tmpl w:val="716A4F00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A6427"/>
    <w:multiLevelType w:val="multilevel"/>
    <w:tmpl w:val="83A6E4BC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4542CD2"/>
    <w:multiLevelType w:val="hybridMultilevel"/>
    <w:tmpl w:val="79927726"/>
    <w:lvl w:ilvl="0" w:tplc="0416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9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6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348" w:hanging="360"/>
      </w:pPr>
      <w:rPr>
        <w:rFonts w:ascii="Wingdings" w:hAnsi="Wingdings" w:hint="default"/>
      </w:rPr>
    </w:lvl>
  </w:abstractNum>
  <w:abstractNum w:abstractNumId="3" w15:restartNumberingAfterBreak="0">
    <w:nsid w:val="051A6D74"/>
    <w:multiLevelType w:val="hybridMultilevel"/>
    <w:tmpl w:val="7938FD98"/>
    <w:lvl w:ilvl="0" w:tplc="0416001B">
      <w:start w:val="1"/>
      <w:numFmt w:val="lowerRoman"/>
      <w:lvlText w:val="%1."/>
      <w:lvlJc w:val="righ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92577E3"/>
    <w:multiLevelType w:val="multilevel"/>
    <w:tmpl w:val="ABD0F8C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9827D77"/>
    <w:multiLevelType w:val="multilevel"/>
    <w:tmpl w:val="FEEA05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6" w15:restartNumberingAfterBreak="0">
    <w:nsid w:val="0C856D6A"/>
    <w:multiLevelType w:val="hybridMultilevel"/>
    <w:tmpl w:val="4E8EFCA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75C60"/>
    <w:multiLevelType w:val="hybridMultilevel"/>
    <w:tmpl w:val="392498A4"/>
    <w:lvl w:ilvl="0" w:tplc="E58A7D7A">
      <w:start w:val="1"/>
      <w:numFmt w:val="lowerLetter"/>
      <w:lvlText w:val="%1)"/>
      <w:lvlJc w:val="left"/>
      <w:pPr>
        <w:ind w:left="1432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2152" w:hanging="360"/>
      </w:pPr>
    </w:lvl>
    <w:lvl w:ilvl="2" w:tplc="0416001B" w:tentative="1">
      <w:start w:val="1"/>
      <w:numFmt w:val="lowerRoman"/>
      <w:lvlText w:val="%3."/>
      <w:lvlJc w:val="right"/>
      <w:pPr>
        <w:ind w:left="2872" w:hanging="180"/>
      </w:pPr>
    </w:lvl>
    <w:lvl w:ilvl="3" w:tplc="0416000F" w:tentative="1">
      <w:start w:val="1"/>
      <w:numFmt w:val="decimal"/>
      <w:lvlText w:val="%4."/>
      <w:lvlJc w:val="left"/>
      <w:pPr>
        <w:ind w:left="3592" w:hanging="360"/>
      </w:pPr>
    </w:lvl>
    <w:lvl w:ilvl="4" w:tplc="04160019" w:tentative="1">
      <w:start w:val="1"/>
      <w:numFmt w:val="lowerLetter"/>
      <w:lvlText w:val="%5."/>
      <w:lvlJc w:val="left"/>
      <w:pPr>
        <w:ind w:left="4312" w:hanging="360"/>
      </w:pPr>
    </w:lvl>
    <w:lvl w:ilvl="5" w:tplc="0416001B" w:tentative="1">
      <w:start w:val="1"/>
      <w:numFmt w:val="lowerRoman"/>
      <w:lvlText w:val="%6."/>
      <w:lvlJc w:val="right"/>
      <w:pPr>
        <w:ind w:left="5032" w:hanging="180"/>
      </w:pPr>
    </w:lvl>
    <w:lvl w:ilvl="6" w:tplc="0416000F" w:tentative="1">
      <w:start w:val="1"/>
      <w:numFmt w:val="decimal"/>
      <w:lvlText w:val="%7."/>
      <w:lvlJc w:val="left"/>
      <w:pPr>
        <w:ind w:left="5752" w:hanging="360"/>
      </w:pPr>
    </w:lvl>
    <w:lvl w:ilvl="7" w:tplc="04160019" w:tentative="1">
      <w:start w:val="1"/>
      <w:numFmt w:val="lowerLetter"/>
      <w:lvlText w:val="%8."/>
      <w:lvlJc w:val="left"/>
      <w:pPr>
        <w:ind w:left="6472" w:hanging="360"/>
      </w:pPr>
    </w:lvl>
    <w:lvl w:ilvl="8" w:tplc="0416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8" w15:restartNumberingAfterBreak="0">
    <w:nsid w:val="17194F8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28457E"/>
    <w:multiLevelType w:val="hybridMultilevel"/>
    <w:tmpl w:val="5D5E3F34"/>
    <w:lvl w:ilvl="0" w:tplc="0416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2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988" w:hanging="360"/>
      </w:pPr>
      <w:rPr>
        <w:rFonts w:ascii="Wingdings" w:hAnsi="Wingdings" w:hint="default"/>
      </w:rPr>
    </w:lvl>
  </w:abstractNum>
  <w:abstractNum w:abstractNumId="10" w15:restartNumberingAfterBreak="0">
    <w:nsid w:val="19503F80"/>
    <w:multiLevelType w:val="hybridMultilevel"/>
    <w:tmpl w:val="6478DD76"/>
    <w:lvl w:ilvl="0" w:tplc="0B4258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5845E8"/>
    <w:multiLevelType w:val="hybridMultilevel"/>
    <w:tmpl w:val="F528C58C"/>
    <w:lvl w:ilvl="0" w:tplc="AFC838AE">
      <w:start w:val="1"/>
      <w:numFmt w:val="lowerLetter"/>
      <w:lvlText w:val="%1)"/>
      <w:lvlJc w:val="left"/>
      <w:pPr>
        <w:ind w:left="1432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2152" w:hanging="360"/>
      </w:pPr>
    </w:lvl>
    <w:lvl w:ilvl="2" w:tplc="0416001B" w:tentative="1">
      <w:start w:val="1"/>
      <w:numFmt w:val="lowerRoman"/>
      <w:lvlText w:val="%3."/>
      <w:lvlJc w:val="right"/>
      <w:pPr>
        <w:ind w:left="2872" w:hanging="180"/>
      </w:pPr>
    </w:lvl>
    <w:lvl w:ilvl="3" w:tplc="0416000F" w:tentative="1">
      <w:start w:val="1"/>
      <w:numFmt w:val="decimal"/>
      <w:lvlText w:val="%4."/>
      <w:lvlJc w:val="left"/>
      <w:pPr>
        <w:ind w:left="3592" w:hanging="360"/>
      </w:pPr>
    </w:lvl>
    <w:lvl w:ilvl="4" w:tplc="04160019" w:tentative="1">
      <w:start w:val="1"/>
      <w:numFmt w:val="lowerLetter"/>
      <w:lvlText w:val="%5."/>
      <w:lvlJc w:val="left"/>
      <w:pPr>
        <w:ind w:left="4312" w:hanging="360"/>
      </w:pPr>
    </w:lvl>
    <w:lvl w:ilvl="5" w:tplc="0416001B" w:tentative="1">
      <w:start w:val="1"/>
      <w:numFmt w:val="lowerRoman"/>
      <w:lvlText w:val="%6."/>
      <w:lvlJc w:val="right"/>
      <w:pPr>
        <w:ind w:left="5032" w:hanging="180"/>
      </w:pPr>
    </w:lvl>
    <w:lvl w:ilvl="6" w:tplc="0416000F" w:tentative="1">
      <w:start w:val="1"/>
      <w:numFmt w:val="decimal"/>
      <w:lvlText w:val="%7."/>
      <w:lvlJc w:val="left"/>
      <w:pPr>
        <w:ind w:left="5752" w:hanging="360"/>
      </w:pPr>
    </w:lvl>
    <w:lvl w:ilvl="7" w:tplc="04160019" w:tentative="1">
      <w:start w:val="1"/>
      <w:numFmt w:val="lowerLetter"/>
      <w:lvlText w:val="%8."/>
      <w:lvlJc w:val="left"/>
      <w:pPr>
        <w:ind w:left="6472" w:hanging="360"/>
      </w:pPr>
    </w:lvl>
    <w:lvl w:ilvl="8" w:tplc="0416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2" w15:restartNumberingAfterBreak="0">
    <w:nsid w:val="1EAE28EB"/>
    <w:multiLevelType w:val="hybridMultilevel"/>
    <w:tmpl w:val="1E7493B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218B7"/>
    <w:multiLevelType w:val="hybridMultilevel"/>
    <w:tmpl w:val="4132AB32"/>
    <w:lvl w:ilvl="0" w:tplc="FD903E6C">
      <w:start w:val="1"/>
      <w:numFmt w:val="lowerLetter"/>
      <w:lvlText w:val="%1)"/>
      <w:lvlJc w:val="left"/>
      <w:pPr>
        <w:ind w:left="1432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2152" w:hanging="360"/>
      </w:pPr>
    </w:lvl>
    <w:lvl w:ilvl="2" w:tplc="0416001B" w:tentative="1">
      <w:start w:val="1"/>
      <w:numFmt w:val="lowerRoman"/>
      <w:lvlText w:val="%3."/>
      <w:lvlJc w:val="right"/>
      <w:pPr>
        <w:ind w:left="2872" w:hanging="180"/>
      </w:pPr>
    </w:lvl>
    <w:lvl w:ilvl="3" w:tplc="0416000F" w:tentative="1">
      <w:start w:val="1"/>
      <w:numFmt w:val="decimal"/>
      <w:lvlText w:val="%4."/>
      <w:lvlJc w:val="left"/>
      <w:pPr>
        <w:ind w:left="3592" w:hanging="360"/>
      </w:pPr>
    </w:lvl>
    <w:lvl w:ilvl="4" w:tplc="04160019" w:tentative="1">
      <w:start w:val="1"/>
      <w:numFmt w:val="lowerLetter"/>
      <w:lvlText w:val="%5."/>
      <w:lvlJc w:val="left"/>
      <w:pPr>
        <w:ind w:left="4312" w:hanging="360"/>
      </w:pPr>
    </w:lvl>
    <w:lvl w:ilvl="5" w:tplc="0416001B" w:tentative="1">
      <w:start w:val="1"/>
      <w:numFmt w:val="lowerRoman"/>
      <w:lvlText w:val="%6."/>
      <w:lvlJc w:val="right"/>
      <w:pPr>
        <w:ind w:left="5032" w:hanging="180"/>
      </w:pPr>
    </w:lvl>
    <w:lvl w:ilvl="6" w:tplc="0416000F" w:tentative="1">
      <w:start w:val="1"/>
      <w:numFmt w:val="decimal"/>
      <w:lvlText w:val="%7."/>
      <w:lvlJc w:val="left"/>
      <w:pPr>
        <w:ind w:left="5752" w:hanging="360"/>
      </w:pPr>
    </w:lvl>
    <w:lvl w:ilvl="7" w:tplc="04160019" w:tentative="1">
      <w:start w:val="1"/>
      <w:numFmt w:val="lowerLetter"/>
      <w:lvlText w:val="%8."/>
      <w:lvlJc w:val="left"/>
      <w:pPr>
        <w:ind w:left="6472" w:hanging="360"/>
      </w:pPr>
    </w:lvl>
    <w:lvl w:ilvl="8" w:tplc="0416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4" w15:restartNumberingAfterBreak="0">
    <w:nsid w:val="26387204"/>
    <w:multiLevelType w:val="multilevel"/>
    <w:tmpl w:val="F6D62EC0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5E2318"/>
    <w:multiLevelType w:val="hybridMultilevel"/>
    <w:tmpl w:val="1D5A7B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87AEE"/>
    <w:multiLevelType w:val="hybridMultilevel"/>
    <w:tmpl w:val="A5AC428E"/>
    <w:lvl w:ilvl="0" w:tplc="74707972">
      <w:start w:val="1"/>
      <w:numFmt w:val="upperRoman"/>
      <w:lvlText w:val="%1."/>
      <w:lvlJc w:val="left"/>
      <w:pPr>
        <w:ind w:left="2508" w:hanging="720"/>
      </w:pPr>
      <w:rPr>
        <w:rFonts w:ascii="Times New Roman" w:hAnsi="Times New Roman" w:cs="Times New Roman" w:hint="default"/>
      </w:rPr>
    </w:lvl>
    <w:lvl w:ilvl="1" w:tplc="966E7C7C">
      <w:numFmt w:val="bullet"/>
      <w:lvlText w:val="•"/>
      <w:lvlJc w:val="left"/>
      <w:pPr>
        <w:ind w:left="2868" w:hanging="360"/>
      </w:pPr>
      <w:rPr>
        <w:rFonts w:ascii="TT71o00" w:eastAsia="Times New Roman" w:hAnsi="TT71o00" w:cs="TT71o00" w:hint="default"/>
      </w:rPr>
    </w:lvl>
    <w:lvl w:ilvl="2" w:tplc="0416001B" w:tentative="1">
      <w:start w:val="1"/>
      <w:numFmt w:val="lowerRoman"/>
      <w:lvlText w:val="%3."/>
      <w:lvlJc w:val="right"/>
      <w:pPr>
        <w:ind w:left="3588" w:hanging="180"/>
      </w:pPr>
    </w:lvl>
    <w:lvl w:ilvl="3" w:tplc="0416000F" w:tentative="1">
      <w:start w:val="1"/>
      <w:numFmt w:val="decimal"/>
      <w:lvlText w:val="%4."/>
      <w:lvlJc w:val="left"/>
      <w:pPr>
        <w:ind w:left="4308" w:hanging="360"/>
      </w:pPr>
    </w:lvl>
    <w:lvl w:ilvl="4" w:tplc="04160019" w:tentative="1">
      <w:start w:val="1"/>
      <w:numFmt w:val="lowerLetter"/>
      <w:lvlText w:val="%5."/>
      <w:lvlJc w:val="left"/>
      <w:pPr>
        <w:ind w:left="5028" w:hanging="360"/>
      </w:pPr>
    </w:lvl>
    <w:lvl w:ilvl="5" w:tplc="0416001B" w:tentative="1">
      <w:start w:val="1"/>
      <w:numFmt w:val="lowerRoman"/>
      <w:lvlText w:val="%6."/>
      <w:lvlJc w:val="right"/>
      <w:pPr>
        <w:ind w:left="5748" w:hanging="180"/>
      </w:pPr>
    </w:lvl>
    <w:lvl w:ilvl="6" w:tplc="0416000F" w:tentative="1">
      <w:start w:val="1"/>
      <w:numFmt w:val="decimal"/>
      <w:lvlText w:val="%7."/>
      <w:lvlJc w:val="left"/>
      <w:pPr>
        <w:ind w:left="6468" w:hanging="360"/>
      </w:pPr>
    </w:lvl>
    <w:lvl w:ilvl="7" w:tplc="04160019" w:tentative="1">
      <w:start w:val="1"/>
      <w:numFmt w:val="lowerLetter"/>
      <w:lvlText w:val="%8."/>
      <w:lvlJc w:val="left"/>
      <w:pPr>
        <w:ind w:left="7188" w:hanging="360"/>
      </w:pPr>
    </w:lvl>
    <w:lvl w:ilvl="8" w:tplc="0416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7" w15:restartNumberingAfterBreak="0">
    <w:nsid w:val="2B547AA2"/>
    <w:multiLevelType w:val="multilevel"/>
    <w:tmpl w:val="BB2610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8" w15:restartNumberingAfterBreak="0">
    <w:nsid w:val="2C8A6C27"/>
    <w:multiLevelType w:val="hybridMultilevel"/>
    <w:tmpl w:val="014886BC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C76CF"/>
    <w:multiLevelType w:val="hybridMultilevel"/>
    <w:tmpl w:val="5F0A9F64"/>
    <w:lvl w:ilvl="0" w:tplc="0416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2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988" w:hanging="360"/>
      </w:pPr>
      <w:rPr>
        <w:rFonts w:ascii="Wingdings" w:hAnsi="Wingdings" w:hint="default"/>
      </w:rPr>
    </w:lvl>
  </w:abstractNum>
  <w:abstractNum w:abstractNumId="20" w15:restartNumberingAfterBreak="0">
    <w:nsid w:val="31CF0AEE"/>
    <w:multiLevelType w:val="hybridMultilevel"/>
    <w:tmpl w:val="223CBD36"/>
    <w:lvl w:ilvl="0" w:tplc="0416001B">
      <w:start w:val="1"/>
      <w:numFmt w:val="lowerRoman"/>
      <w:lvlText w:val="%1."/>
      <w:lvlJc w:val="righ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33C67885"/>
    <w:multiLevelType w:val="hybridMultilevel"/>
    <w:tmpl w:val="AD7CF0A8"/>
    <w:lvl w:ilvl="0" w:tplc="0416001B">
      <w:start w:val="1"/>
      <w:numFmt w:val="lowerRoman"/>
      <w:lvlText w:val="%1."/>
      <w:lvlJc w:val="righ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5B23EA1"/>
    <w:multiLevelType w:val="hybridMultilevel"/>
    <w:tmpl w:val="F0F44834"/>
    <w:lvl w:ilvl="0" w:tplc="0416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23" w15:restartNumberingAfterBreak="0">
    <w:nsid w:val="3B061841"/>
    <w:multiLevelType w:val="hybridMultilevel"/>
    <w:tmpl w:val="76D40A54"/>
    <w:lvl w:ilvl="0" w:tplc="0416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2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988" w:hanging="360"/>
      </w:pPr>
      <w:rPr>
        <w:rFonts w:ascii="Wingdings" w:hAnsi="Wingdings" w:hint="default"/>
      </w:rPr>
    </w:lvl>
  </w:abstractNum>
  <w:abstractNum w:abstractNumId="24" w15:restartNumberingAfterBreak="0">
    <w:nsid w:val="3D13509D"/>
    <w:multiLevelType w:val="hybridMultilevel"/>
    <w:tmpl w:val="DA72D6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B05852"/>
    <w:multiLevelType w:val="hybridMultilevel"/>
    <w:tmpl w:val="145EE2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7D17D5"/>
    <w:multiLevelType w:val="multilevel"/>
    <w:tmpl w:val="FBB28F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auto"/>
      </w:rPr>
    </w:lvl>
  </w:abstractNum>
  <w:abstractNum w:abstractNumId="27" w15:restartNumberingAfterBreak="0">
    <w:nsid w:val="46434024"/>
    <w:multiLevelType w:val="multilevel"/>
    <w:tmpl w:val="E74E1CF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82903EB"/>
    <w:multiLevelType w:val="hybridMultilevel"/>
    <w:tmpl w:val="D884BCC4"/>
    <w:lvl w:ilvl="0" w:tplc="0416001B">
      <w:start w:val="1"/>
      <w:numFmt w:val="lowerRoman"/>
      <w:lvlText w:val="%1."/>
      <w:lvlJc w:val="righ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DFB4FA1"/>
    <w:multiLevelType w:val="multilevel"/>
    <w:tmpl w:val="FE629B9C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5770E24"/>
    <w:multiLevelType w:val="hybridMultilevel"/>
    <w:tmpl w:val="3B267EDC"/>
    <w:lvl w:ilvl="0" w:tplc="0416000F">
      <w:start w:val="1"/>
      <w:numFmt w:val="decimal"/>
      <w:lvlText w:val="%1."/>
      <w:lvlJc w:val="left"/>
      <w:pPr>
        <w:ind w:left="1872" w:hanging="360"/>
      </w:pPr>
    </w:lvl>
    <w:lvl w:ilvl="1" w:tplc="04160019">
      <w:start w:val="1"/>
      <w:numFmt w:val="lowerLetter"/>
      <w:lvlText w:val="%2."/>
      <w:lvlJc w:val="left"/>
      <w:pPr>
        <w:ind w:left="2592" w:hanging="360"/>
      </w:pPr>
    </w:lvl>
    <w:lvl w:ilvl="2" w:tplc="0416001B">
      <w:start w:val="1"/>
      <w:numFmt w:val="lowerRoman"/>
      <w:lvlText w:val="%3."/>
      <w:lvlJc w:val="right"/>
      <w:pPr>
        <w:ind w:left="3312" w:hanging="180"/>
      </w:pPr>
    </w:lvl>
    <w:lvl w:ilvl="3" w:tplc="0416000F">
      <w:start w:val="1"/>
      <w:numFmt w:val="decimal"/>
      <w:lvlText w:val="%4."/>
      <w:lvlJc w:val="left"/>
      <w:pPr>
        <w:ind w:left="4032" w:hanging="360"/>
      </w:pPr>
    </w:lvl>
    <w:lvl w:ilvl="4" w:tplc="04160019">
      <w:start w:val="1"/>
      <w:numFmt w:val="lowerLetter"/>
      <w:lvlText w:val="%5."/>
      <w:lvlJc w:val="left"/>
      <w:pPr>
        <w:ind w:left="4752" w:hanging="360"/>
      </w:pPr>
    </w:lvl>
    <w:lvl w:ilvl="5" w:tplc="0416001B">
      <w:start w:val="1"/>
      <w:numFmt w:val="lowerRoman"/>
      <w:lvlText w:val="%6."/>
      <w:lvlJc w:val="right"/>
      <w:pPr>
        <w:ind w:left="5472" w:hanging="180"/>
      </w:pPr>
    </w:lvl>
    <w:lvl w:ilvl="6" w:tplc="0416000F">
      <w:start w:val="1"/>
      <w:numFmt w:val="decimal"/>
      <w:lvlText w:val="%7."/>
      <w:lvlJc w:val="left"/>
      <w:pPr>
        <w:ind w:left="6192" w:hanging="360"/>
      </w:pPr>
    </w:lvl>
    <w:lvl w:ilvl="7" w:tplc="04160019">
      <w:start w:val="1"/>
      <w:numFmt w:val="lowerLetter"/>
      <w:lvlText w:val="%8."/>
      <w:lvlJc w:val="left"/>
      <w:pPr>
        <w:ind w:left="6912" w:hanging="360"/>
      </w:pPr>
    </w:lvl>
    <w:lvl w:ilvl="8" w:tplc="0416001B">
      <w:start w:val="1"/>
      <w:numFmt w:val="lowerRoman"/>
      <w:lvlText w:val="%9."/>
      <w:lvlJc w:val="right"/>
      <w:pPr>
        <w:ind w:left="7632" w:hanging="180"/>
      </w:pPr>
    </w:lvl>
  </w:abstractNum>
  <w:abstractNum w:abstractNumId="31" w15:restartNumberingAfterBreak="0">
    <w:nsid w:val="57A514D5"/>
    <w:multiLevelType w:val="hybridMultilevel"/>
    <w:tmpl w:val="BD54D88A"/>
    <w:lvl w:ilvl="0" w:tplc="DDF0E938">
      <w:start w:val="1"/>
      <w:numFmt w:val="lowerLetter"/>
      <w:lvlText w:val="%1)"/>
      <w:lvlJc w:val="left"/>
      <w:pPr>
        <w:ind w:left="143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52" w:hanging="360"/>
      </w:pPr>
    </w:lvl>
    <w:lvl w:ilvl="2" w:tplc="0416001B" w:tentative="1">
      <w:start w:val="1"/>
      <w:numFmt w:val="lowerRoman"/>
      <w:lvlText w:val="%3."/>
      <w:lvlJc w:val="right"/>
      <w:pPr>
        <w:ind w:left="2872" w:hanging="180"/>
      </w:pPr>
    </w:lvl>
    <w:lvl w:ilvl="3" w:tplc="0416000F" w:tentative="1">
      <w:start w:val="1"/>
      <w:numFmt w:val="decimal"/>
      <w:lvlText w:val="%4."/>
      <w:lvlJc w:val="left"/>
      <w:pPr>
        <w:ind w:left="3592" w:hanging="360"/>
      </w:pPr>
    </w:lvl>
    <w:lvl w:ilvl="4" w:tplc="04160019" w:tentative="1">
      <w:start w:val="1"/>
      <w:numFmt w:val="lowerLetter"/>
      <w:lvlText w:val="%5."/>
      <w:lvlJc w:val="left"/>
      <w:pPr>
        <w:ind w:left="4312" w:hanging="360"/>
      </w:pPr>
    </w:lvl>
    <w:lvl w:ilvl="5" w:tplc="0416001B" w:tentative="1">
      <w:start w:val="1"/>
      <w:numFmt w:val="lowerRoman"/>
      <w:lvlText w:val="%6."/>
      <w:lvlJc w:val="right"/>
      <w:pPr>
        <w:ind w:left="5032" w:hanging="180"/>
      </w:pPr>
    </w:lvl>
    <w:lvl w:ilvl="6" w:tplc="0416000F" w:tentative="1">
      <w:start w:val="1"/>
      <w:numFmt w:val="decimal"/>
      <w:lvlText w:val="%7."/>
      <w:lvlJc w:val="left"/>
      <w:pPr>
        <w:ind w:left="5752" w:hanging="360"/>
      </w:pPr>
    </w:lvl>
    <w:lvl w:ilvl="7" w:tplc="04160019" w:tentative="1">
      <w:start w:val="1"/>
      <w:numFmt w:val="lowerLetter"/>
      <w:lvlText w:val="%8."/>
      <w:lvlJc w:val="left"/>
      <w:pPr>
        <w:ind w:left="6472" w:hanging="360"/>
      </w:pPr>
    </w:lvl>
    <w:lvl w:ilvl="8" w:tplc="0416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32" w15:restartNumberingAfterBreak="0">
    <w:nsid w:val="582B222B"/>
    <w:multiLevelType w:val="multilevel"/>
    <w:tmpl w:val="62D63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8767868"/>
    <w:multiLevelType w:val="hybridMultilevel"/>
    <w:tmpl w:val="FFCAAF0E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7364E"/>
    <w:multiLevelType w:val="hybridMultilevel"/>
    <w:tmpl w:val="CAFA82D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6C61BA"/>
    <w:multiLevelType w:val="multilevel"/>
    <w:tmpl w:val="AA6EB8EE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9EA09A8"/>
    <w:multiLevelType w:val="hybridMultilevel"/>
    <w:tmpl w:val="59E627B4"/>
    <w:lvl w:ilvl="0" w:tplc="0416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2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988" w:hanging="360"/>
      </w:pPr>
      <w:rPr>
        <w:rFonts w:ascii="Wingdings" w:hAnsi="Wingdings" w:hint="default"/>
      </w:rPr>
    </w:lvl>
  </w:abstractNum>
  <w:abstractNum w:abstractNumId="37" w15:restartNumberingAfterBreak="0">
    <w:nsid w:val="6B804D21"/>
    <w:multiLevelType w:val="hybridMultilevel"/>
    <w:tmpl w:val="7110D892"/>
    <w:lvl w:ilvl="0" w:tplc="0416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2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988" w:hanging="360"/>
      </w:pPr>
      <w:rPr>
        <w:rFonts w:ascii="Wingdings" w:hAnsi="Wingdings" w:hint="default"/>
      </w:rPr>
    </w:lvl>
  </w:abstractNum>
  <w:abstractNum w:abstractNumId="38" w15:restartNumberingAfterBreak="0">
    <w:nsid w:val="6ED77714"/>
    <w:multiLevelType w:val="hybridMultilevel"/>
    <w:tmpl w:val="311A0832"/>
    <w:lvl w:ilvl="0" w:tplc="0416000F">
      <w:start w:val="1"/>
      <w:numFmt w:val="decimal"/>
      <w:lvlText w:val="%1."/>
      <w:lvlJc w:val="left"/>
      <w:pPr>
        <w:ind w:left="1792" w:hanging="360"/>
      </w:pPr>
    </w:lvl>
    <w:lvl w:ilvl="1" w:tplc="04160019" w:tentative="1">
      <w:start w:val="1"/>
      <w:numFmt w:val="lowerLetter"/>
      <w:lvlText w:val="%2."/>
      <w:lvlJc w:val="left"/>
      <w:pPr>
        <w:ind w:left="2512" w:hanging="360"/>
      </w:pPr>
    </w:lvl>
    <w:lvl w:ilvl="2" w:tplc="0416001B" w:tentative="1">
      <w:start w:val="1"/>
      <w:numFmt w:val="lowerRoman"/>
      <w:lvlText w:val="%3."/>
      <w:lvlJc w:val="right"/>
      <w:pPr>
        <w:ind w:left="3232" w:hanging="180"/>
      </w:pPr>
    </w:lvl>
    <w:lvl w:ilvl="3" w:tplc="0416000F" w:tentative="1">
      <w:start w:val="1"/>
      <w:numFmt w:val="decimal"/>
      <w:lvlText w:val="%4."/>
      <w:lvlJc w:val="left"/>
      <w:pPr>
        <w:ind w:left="3952" w:hanging="360"/>
      </w:pPr>
    </w:lvl>
    <w:lvl w:ilvl="4" w:tplc="04160019" w:tentative="1">
      <w:start w:val="1"/>
      <w:numFmt w:val="lowerLetter"/>
      <w:lvlText w:val="%5."/>
      <w:lvlJc w:val="left"/>
      <w:pPr>
        <w:ind w:left="4672" w:hanging="360"/>
      </w:pPr>
    </w:lvl>
    <w:lvl w:ilvl="5" w:tplc="0416001B" w:tentative="1">
      <w:start w:val="1"/>
      <w:numFmt w:val="lowerRoman"/>
      <w:lvlText w:val="%6."/>
      <w:lvlJc w:val="right"/>
      <w:pPr>
        <w:ind w:left="5392" w:hanging="180"/>
      </w:pPr>
    </w:lvl>
    <w:lvl w:ilvl="6" w:tplc="0416000F" w:tentative="1">
      <w:start w:val="1"/>
      <w:numFmt w:val="decimal"/>
      <w:lvlText w:val="%7."/>
      <w:lvlJc w:val="left"/>
      <w:pPr>
        <w:ind w:left="6112" w:hanging="360"/>
      </w:pPr>
    </w:lvl>
    <w:lvl w:ilvl="7" w:tplc="04160019" w:tentative="1">
      <w:start w:val="1"/>
      <w:numFmt w:val="lowerLetter"/>
      <w:lvlText w:val="%8."/>
      <w:lvlJc w:val="left"/>
      <w:pPr>
        <w:ind w:left="6832" w:hanging="360"/>
      </w:pPr>
    </w:lvl>
    <w:lvl w:ilvl="8" w:tplc="0416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39" w15:restartNumberingAfterBreak="0">
    <w:nsid w:val="718A0A93"/>
    <w:multiLevelType w:val="hybridMultilevel"/>
    <w:tmpl w:val="C3AAF492"/>
    <w:lvl w:ilvl="0" w:tplc="844E1A56">
      <w:start w:val="1"/>
      <w:numFmt w:val="decimal"/>
      <w:lvlText w:val="%1."/>
      <w:lvlJc w:val="left"/>
      <w:pPr>
        <w:ind w:left="1152" w:hanging="360"/>
      </w:pPr>
      <w:rPr>
        <w:rFonts w:hint="default"/>
        <w:b/>
        <w:color w:val="auto"/>
      </w:rPr>
    </w:lvl>
    <w:lvl w:ilvl="1" w:tplc="04160019">
      <w:start w:val="1"/>
      <w:numFmt w:val="lowerLetter"/>
      <w:lvlText w:val="%2."/>
      <w:lvlJc w:val="left"/>
      <w:pPr>
        <w:ind w:left="1872" w:hanging="360"/>
      </w:pPr>
    </w:lvl>
    <w:lvl w:ilvl="2" w:tplc="0416001B">
      <w:start w:val="1"/>
      <w:numFmt w:val="lowerRoman"/>
      <w:lvlText w:val="%3."/>
      <w:lvlJc w:val="right"/>
      <w:pPr>
        <w:ind w:left="2592" w:hanging="180"/>
      </w:pPr>
    </w:lvl>
    <w:lvl w:ilvl="3" w:tplc="0416000F">
      <w:start w:val="1"/>
      <w:numFmt w:val="decimal"/>
      <w:lvlText w:val="%4."/>
      <w:lvlJc w:val="left"/>
      <w:pPr>
        <w:ind w:left="3312" w:hanging="360"/>
      </w:pPr>
    </w:lvl>
    <w:lvl w:ilvl="4" w:tplc="04160019">
      <w:start w:val="1"/>
      <w:numFmt w:val="lowerLetter"/>
      <w:lvlText w:val="%5."/>
      <w:lvlJc w:val="left"/>
      <w:pPr>
        <w:ind w:left="4032" w:hanging="360"/>
      </w:pPr>
    </w:lvl>
    <w:lvl w:ilvl="5" w:tplc="0416001B" w:tentative="1">
      <w:start w:val="1"/>
      <w:numFmt w:val="lowerRoman"/>
      <w:lvlText w:val="%6."/>
      <w:lvlJc w:val="right"/>
      <w:pPr>
        <w:ind w:left="4752" w:hanging="180"/>
      </w:pPr>
    </w:lvl>
    <w:lvl w:ilvl="6" w:tplc="0416000F" w:tentative="1">
      <w:start w:val="1"/>
      <w:numFmt w:val="decimal"/>
      <w:lvlText w:val="%7."/>
      <w:lvlJc w:val="left"/>
      <w:pPr>
        <w:ind w:left="5472" w:hanging="360"/>
      </w:pPr>
    </w:lvl>
    <w:lvl w:ilvl="7" w:tplc="04160019" w:tentative="1">
      <w:start w:val="1"/>
      <w:numFmt w:val="lowerLetter"/>
      <w:lvlText w:val="%8."/>
      <w:lvlJc w:val="left"/>
      <w:pPr>
        <w:ind w:left="6192" w:hanging="360"/>
      </w:pPr>
    </w:lvl>
    <w:lvl w:ilvl="8" w:tplc="0416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 w15:restartNumberingAfterBreak="0">
    <w:nsid w:val="72404EDE"/>
    <w:multiLevelType w:val="hybridMultilevel"/>
    <w:tmpl w:val="BB4CD02E"/>
    <w:lvl w:ilvl="0" w:tplc="0416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2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988" w:hanging="360"/>
      </w:pPr>
      <w:rPr>
        <w:rFonts w:ascii="Wingdings" w:hAnsi="Wingdings" w:hint="default"/>
      </w:rPr>
    </w:lvl>
  </w:abstractNum>
  <w:abstractNum w:abstractNumId="41" w15:restartNumberingAfterBreak="0">
    <w:nsid w:val="72BD08D4"/>
    <w:multiLevelType w:val="hybridMultilevel"/>
    <w:tmpl w:val="B498A4A8"/>
    <w:lvl w:ilvl="0" w:tplc="0416001B">
      <w:start w:val="1"/>
      <w:numFmt w:val="lowerRoman"/>
      <w:lvlText w:val="%1."/>
      <w:lvlJc w:val="righ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FA22FDE"/>
    <w:multiLevelType w:val="hybridMultilevel"/>
    <w:tmpl w:val="405460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D5395"/>
    <w:multiLevelType w:val="multilevel"/>
    <w:tmpl w:val="B882EACE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FD56743"/>
    <w:multiLevelType w:val="multilevel"/>
    <w:tmpl w:val="7D1E65E6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392970002">
    <w:abstractNumId w:val="14"/>
  </w:num>
  <w:num w:numId="2" w16cid:durableId="1697807056">
    <w:abstractNumId w:val="25"/>
  </w:num>
  <w:num w:numId="3" w16cid:durableId="2094468609">
    <w:abstractNumId w:val="38"/>
  </w:num>
  <w:num w:numId="4" w16cid:durableId="1473255259">
    <w:abstractNumId w:val="16"/>
  </w:num>
  <w:num w:numId="5" w16cid:durableId="1134833624">
    <w:abstractNumId w:val="24"/>
  </w:num>
  <w:num w:numId="6" w16cid:durableId="33164755">
    <w:abstractNumId w:val="8"/>
  </w:num>
  <w:num w:numId="7" w16cid:durableId="679889924">
    <w:abstractNumId w:val="13"/>
  </w:num>
  <w:num w:numId="8" w16cid:durableId="891503312">
    <w:abstractNumId w:val="31"/>
  </w:num>
  <w:num w:numId="9" w16cid:durableId="586352522">
    <w:abstractNumId w:val="11"/>
  </w:num>
  <w:num w:numId="10" w16cid:durableId="1891304977">
    <w:abstractNumId w:val="7"/>
  </w:num>
  <w:num w:numId="11" w16cid:durableId="260381019">
    <w:abstractNumId w:val="36"/>
  </w:num>
  <w:num w:numId="12" w16cid:durableId="699890207">
    <w:abstractNumId w:val="23"/>
  </w:num>
  <w:num w:numId="13" w16cid:durableId="393235331">
    <w:abstractNumId w:val="15"/>
  </w:num>
  <w:num w:numId="14" w16cid:durableId="1468358753">
    <w:abstractNumId w:val="19"/>
  </w:num>
  <w:num w:numId="15" w16cid:durableId="76443104">
    <w:abstractNumId w:val="37"/>
  </w:num>
  <w:num w:numId="16" w16cid:durableId="364644505">
    <w:abstractNumId w:val="9"/>
  </w:num>
  <w:num w:numId="17" w16cid:durableId="1519419377">
    <w:abstractNumId w:val="2"/>
  </w:num>
  <w:num w:numId="18" w16cid:durableId="259022795">
    <w:abstractNumId w:val="22"/>
  </w:num>
  <w:num w:numId="19" w16cid:durableId="514079690">
    <w:abstractNumId w:val="40"/>
  </w:num>
  <w:num w:numId="20" w16cid:durableId="671564645">
    <w:abstractNumId w:val="28"/>
  </w:num>
  <w:num w:numId="21" w16cid:durableId="18435785">
    <w:abstractNumId w:val="39"/>
  </w:num>
  <w:num w:numId="22" w16cid:durableId="940527339">
    <w:abstractNumId w:val="26"/>
  </w:num>
  <w:num w:numId="23" w16cid:durableId="465052619">
    <w:abstractNumId w:val="30"/>
  </w:num>
  <w:num w:numId="24" w16cid:durableId="924654917">
    <w:abstractNumId w:val="6"/>
  </w:num>
  <w:num w:numId="25" w16cid:durableId="1521892652">
    <w:abstractNumId w:val="17"/>
  </w:num>
  <w:num w:numId="26" w16cid:durableId="722287848">
    <w:abstractNumId w:val="5"/>
  </w:num>
  <w:num w:numId="27" w16cid:durableId="596596334">
    <w:abstractNumId w:val="32"/>
  </w:num>
  <w:num w:numId="28" w16cid:durableId="1761901078">
    <w:abstractNumId w:val="44"/>
  </w:num>
  <w:num w:numId="29" w16cid:durableId="167445117">
    <w:abstractNumId w:val="20"/>
  </w:num>
  <w:num w:numId="30" w16cid:durableId="810559895">
    <w:abstractNumId w:val="21"/>
  </w:num>
  <w:num w:numId="31" w16cid:durableId="342242570">
    <w:abstractNumId w:val="3"/>
  </w:num>
  <w:num w:numId="32" w16cid:durableId="51857801">
    <w:abstractNumId w:val="35"/>
  </w:num>
  <w:num w:numId="33" w16cid:durableId="320088058">
    <w:abstractNumId w:val="29"/>
  </w:num>
  <w:num w:numId="34" w16cid:durableId="1016806293">
    <w:abstractNumId w:val="4"/>
  </w:num>
  <w:num w:numId="35" w16cid:durableId="1491746846">
    <w:abstractNumId w:val="10"/>
  </w:num>
  <w:num w:numId="36" w16cid:durableId="1129206181">
    <w:abstractNumId w:val="43"/>
  </w:num>
  <w:num w:numId="37" w16cid:durableId="310404034">
    <w:abstractNumId w:val="34"/>
  </w:num>
  <w:num w:numId="38" w16cid:durableId="817573139">
    <w:abstractNumId w:val="41"/>
  </w:num>
  <w:num w:numId="39" w16cid:durableId="2046447238">
    <w:abstractNumId w:val="33"/>
  </w:num>
  <w:num w:numId="40" w16cid:durableId="1049262174">
    <w:abstractNumId w:val="42"/>
  </w:num>
  <w:num w:numId="41" w16cid:durableId="1978681943">
    <w:abstractNumId w:val="12"/>
  </w:num>
  <w:num w:numId="42" w16cid:durableId="1363244957">
    <w:abstractNumId w:val="18"/>
  </w:num>
  <w:num w:numId="43" w16cid:durableId="1561555767">
    <w:abstractNumId w:val="0"/>
  </w:num>
  <w:num w:numId="44" w16cid:durableId="1629317353">
    <w:abstractNumId w:val="1"/>
  </w:num>
  <w:num w:numId="45" w16cid:durableId="1250457192">
    <w:abstractNumId w:val="2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C80"/>
    <w:rsid w:val="000004B8"/>
    <w:rsid w:val="00000722"/>
    <w:rsid w:val="00001A49"/>
    <w:rsid w:val="00002AC5"/>
    <w:rsid w:val="00003259"/>
    <w:rsid w:val="00003835"/>
    <w:rsid w:val="00003F3B"/>
    <w:rsid w:val="00004165"/>
    <w:rsid w:val="0000528A"/>
    <w:rsid w:val="00005422"/>
    <w:rsid w:val="000055DD"/>
    <w:rsid w:val="00005A47"/>
    <w:rsid w:val="00005B58"/>
    <w:rsid w:val="00005ECB"/>
    <w:rsid w:val="00005F2E"/>
    <w:rsid w:val="0000604B"/>
    <w:rsid w:val="0000652D"/>
    <w:rsid w:val="000068E0"/>
    <w:rsid w:val="00006FA0"/>
    <w:rsid w:val="000076A9"/>
    <w:rsid w:val="00007EBC"/>
    <w:rsid w:val="00010900"/>
    <w:rsid w:val="0001093B"/>
    <w:rsid w:val="00010E61"/>
    <w:rsid w:val="00011376"/>
    <w:rsid w:val="000117FC"/>
    <w:rsid w:val="00011E5A"/>
    <w:rsid w:val="000142CA"/>
    <w:rsid w:val="00014385"/>
    <w:rsid w:val="00015406"/>
    <w:rsid w:val="000156B2"/>
    <w:rsid w:val="0001580D"/>
    <w:rsid w:val="0001651D"/>
    <w:rsid w:val="00016836"/>
    <w:rsid w:val="0001686F"/>
    <w:rsid w:val="00020CEF"/>
    <w:rsid w:val="00020DC3"/>
    <w:rsid w:val="00021165"/>
    <w:rsid w:val="00022644"/>
    <w:rsid w:val="00022A23"/>
    <w:rsid w:val="000234F1"/>
    <w:rsid w:val="00023E28"/>
    <w:rsid w:val="000241BE"/>
    <w:rsid w:val="000248BB"/>
    <w:rsid w:val="00024913"/>
    <w:rsid w:val="00025650"/>
    <w:rsid w:val="00026292"/>
    <w:rsid w:val="00026B09"/>
    <w:rsid w:val="000272C1"/>
    <w:rsid w:val="000275EA"/>
    <w:rsid w:val="0002781D"/>
    <w:rsid w:val="00027B33"/>
    <w:rsid w:val="00030F1B"/>
    <w:rsid w:val="00031470"/>
    <w:rsid w:val="00031479"/>
    <w:rsid w:val="00031578"/>
    <w:rsid w:val="00031D04"/>
    <w:rsid w:val="00032213"/>
    <w:rsid w:val="00033569"/>
    <w:rsid w:val="0003368B"/>
    <w:rsid w:val="000340F8"/>
    <w:rsid w:val="000356CA"/>
    <w:rsid w:val="00035823"/>
    <w:rsid w:val="00035BF5"/>
    <w:rsid w:val="00036F0D"/>
    <w:rsid w:val="00037E12"/>
    <w:rsid w:val="000404EB"/>
    <w:rsid w:val="00040632"/>
    <w:rsid w:val="00041E53"/>
    <w:rsid w:val="000428AD"/>
    <w:rsid w:val="00042EC9"/>
    <w:rsid w:val="000434D7"/>
    <w:rsid w:val="00043DD0"/>
    <w:rsid w:val="00044D22"/>
    <w:rsid w:val="000454BE"/>
    <w:rsid w:val="00045767"/>
    <w:rsid w:val="00045C93"/>
    <w:rsid w:val="00045D42"/>
    <w:rsid w:val="0004611C"/>
    <w:rsid w:val="0004613E"/>
    <w:rsid w:val="00046271"/>
    <w:rsid w:val="000463A0"/>
    <w:rsid w:val="00046902"/>
    <w:rsid w:val="00046D91"/>
    <w:rsid w:val="00047E66"/>
    <w:rsid w:val="000504DA"/>
    <w:rsid w:val="00050C16"/>
    <w:rsid w:val="00050D51"/>
    <w:rsid w:val="0005127A"/>
    <w:rsid w:val="00051483"/>
    <w:rsid w:val="00051CCD"/>
    <w:rsid w:val="000529D8"/>
    <w:rsid w:val="00052AE1"/>
    <w:rsid w:val="00053A85"/>
    <w:rsid w:val="00054C2D"/>
    <w:rsid w:val="000550F8"/>
    <w:rsid w:val="00055343"/>
    <w:rsid w:val="00055465"/>
    <w:rsid w:val="00056081"/>
    <w:rsid w:val="0005763B"/>
    <w:rsid w:val="00057C2C"/>
    <w:rsid w:val="00060207"/>
    <w:rsid w:val="00060E6D"/>
    <w:rsid w:val="000611AD"/>
    <w:rsid w:val="00061A0B"/>
    <w:rsid w:val="00061AA7"/>
    <w:rsid w:val="0006225E"/>
    <w:rsid w:val="000630A4"/>
    <w:rsid w:val="000637C8"/>
    <w:rsid w:val="00063821"/>
    <w:rsid w:val="000646F6"/>
    <w:rsid w:val="0006492E"/>
    <w:rsid w:val="00065053"/>
    <w:rsid w:val="000655BD"/>
    <w:rsid w:val="000656FE"/>
    <w:rsid w:val="000658B7"/>
    <w:rsid w:val="00065B34"/>
    <w:rsid w:val="000700D3"/>
    <w:rsid w:val="00070970"/>
    <w:rsid w:val="00070A9B"/>
    <w:rsid w:val="00070D3A"/>
    <w:rsid w:val="0007277E"/>
    <w:rsid w:val="00072965"/>
    <w:rsid w:val="00072CF0"/>
    <w:rsid w:val="00072EC3"/>
    <w:rsid w:val="00072F6A"/>
    <w:rsid w:val="000739F6"/>
    <w:rsid w:val="000758FC"/>
    <w:rsid w:val="00075D98"/>
    <w:rsid w:val="00076046"/>
    <w:rsid w:val="00076149"/>
    <w:rsid w:val="000767A6"/>
    <w:rsid w:val="00076C67"/>
    <w:rsid w:val="00076FFD"/>
    <w:rsid w:val="000772E4"/>
    <w:rsid w:val="00077DF9"/>
    <w:rsid w:val="00080BC5"/>
    <w:rsid w:val="00080BE7"/>
    <w:rsid w:val="0008151C"/>
    <w:rsid w:val="00081DDE"/>
    <w:rsid w:val="00082158"/>
    <w:rsid w:val="00082DD2"/>
    <w:rsid w:val="00083E18"/>
    <w:rsid w:val="000845C4"/>
    <w:rsid w:val="00084D26"/>
    <w:rsid w:val="00085343"/>
    <w:rsid w:val="000856BD"/>
    <w:rsid w:val="00086218"/>
    <w:rsid w:val="000864C1"/>
    <w:rsid w:val="00086C94"/>
    <w:rsid w:val="00087581"/>
    <w:rsid w:val="00087AB1"/>
    <w:rsid w:val="00087D05"/>
    <w:rsid w:val="00087E5F"/>
    <w:rsid w:val="00087F2E"/>
    <w:rsid w:val="00087F43"/>
    <w:rsid w:val="00090C2A"/>
    <w:rsid w:val="00091664"/>
    <w:rsid w:val="000919CC"/>
    <w:rsid w:val="00092412"/>
    <w:rsid w:val="000932AD"/>
    <w:rsid w:val="00093489"/>
    <w:rsid w:val="00094294"/>
    <w:rsid w:val="00094619"/>
    <w:rsid w:val="00094D62"/>
    <w:rsid w:val="00095975"/>
    <w:rsid w:val="00096A00"/>
    <w:rsid w:val="00097619"/>
    <w:rsid w:val="00097D50"/>
    <w:rsid w:val="000A0037"/>
    <w:rsid w:val="000A07AB"/>
    <w:rsid w:val="000A08FF"/>
    <w:rsid w:val="000A0F87"/>
    <w:rsid w:val="000A290A"/>
    <w:rsid w:val="000A3235"/>
    <w:rsid w:val="000A39CB"/>
    <w:rsid w:val="000A4B35"/>
    <w:rsid w:val="000A4B43"/>
    <w:rsid w:val="000A5B38"/>
    <w:rsid w:val="000A5F59"/>
    <w:rsid w:val="000A6045"/>
    <w:rsid w:val="000A60D3"/>
    <w:rsid w:val="000A6108"/>
    <w:rsid w:val="000A6435"/>
    <w:rsid w:val="000A7141"/>
    <w:rsid w:val="000A7252"/>
    <w:rsid w:val="000B01F2"/>
    <w:rsid w:val="000B0774"/>
    <w:rsid w:val="000B0DFD"/>
    <w:rsid w:val="000B162D"/>
    <w:rsid w:val="000B19C6"/>
    <w:rsid w:val="000B2035"/>
    <w:rsid w:val="000B27FA"/>
    <w:rsid w:val="000B3016"/>
    <w:rsid w:val="000B35E5"/>
    <w:rsid w:val="000B3CA1"/>
    <w:rsid w:val="000B4422"/>
    <w:rsid w:val="000B4592"/>
    <w:rsid w:val="000B4D0E"/>
    <w:rsid w:val="000B5C5D"/>
    <w:rsid w:val="000B72E4"/>
    <w:rsid w:val="000B748E"/>
    <w:rsid w:val="000C0097"/>
    <w:rsid w:val="000C032D"/>
    <w:rsid w:val="000C0A62"/>
    <w:rsid w:val="000C12C8"/>
    <w:rsid w:val="000C1395"/>
    <w:rsid w:val="000C267A"/>
    <w:rsid w:val="000C2A5E"/>
    <w:rsid w:val="000C2AB1"/>
    <w:rsid w:val="000C2D99"/>
    <w:rsid w:val="000C40A9"/>
    <w:rsid w:val="000C4438"/>
    <w:rsid w:val="000C482E"/>
    <w:rsid w:val="000C566A"/>
    <w:rsid w:val="000C6683"/>
    <w:rsid w:val="000C7151"/>
    <w:rsid w:val="000C75F3"/>
    <w:rsid w:val="000C7A08"/>
    <w:rsid w:val="000D057B"/>
    <w:rsid w:val="000D07D4"/>
    <w:rsid w:val="000D0813"/>
    <w:rsid w:val="000D2B5B"/>
    <w:rsid w:val="000D2F78"/>
    <w:rsid w:val="000D2FC4"/>
    <w:rsid w:val="000D31C5"/>
    <w:rsid w:val="000D3441"/>
    <w:rsid w:val="000D4136"/>
    <w:rsid w:val="000D41B2"/>
    <w:rsid w:val="000D41FB"/>
    <w:rsid w:val="000D431D"/>
    <w:rsid w:val="000D43D7"/>
    <w:rsid w:val="000D494B"/>
    <w:rsid w:val="000D4B5C"/>
    <w:rsid w:val="000D4BA7"/>
    <w:rsid w:val="000D5709"/>
    <w:rsid w:val="000D5882"/>
    <w:rsid w:val="000D60E9"/>
    <w:rsid w:val="000D60F9"/>
    <w:rsid w:val="000D74F0"/>
    <w:rsid w:val="000D7A8C"/>
    <w:rsid w:val="000D7CDF"/>
    <w:rsid w:val="000E1254"/>
    <w:rsid w:val="000E157A"/>
    <w:rsid w:val="000E2528"/>
    <w:rsid w:val="000E259E"/>
    <w:rsid w:val="000E3537"/>
    <w:rsid w:val="000E4680"/>
    <w:rsid w:val="000E492E"/>
    <w:rsid w:val="000E50C7"/>
    <w:rsid w:val="000E6257"/>
    <w:rsid w:val="000E6578"/>
    <w:rsid w:val="000E70E9"/>
    <w:rsid w:val="000E798B"/>
    <w:rsid w:val="000E7D96"/>
    <w:rsid w:val="000F0DF1"/>
    <w:rsid w:val="000F1CD0"/>
    <w:rsid w:val="000F28A8"/>
    <w:rsid w:val="000F2E00"/>
    <w:rsid w:val="000F2E8E"/>
    <w:rsid w:val="000F2F5E"/>
    <w:rsid w:val="000F3214"/>
    <w:rsid w:val="000F3297"/>
    <w:rsid w:val="000F3C67"/>
    <w:rsid w:val="000F43B2"/>
    <w:rsid w:val="000F4AA0"/>
    <w:rsid w:val="000F4BAF"/>
    <w:rsid w:val="000F5075"/>
    <w:rsid w:val="000F5597"/>
    <w:rsid w:val="000F5738"/>
    <w:rsid w:val="000F5A84"/>
    <w:rsid w:val="000F5F97"/>
    <w:rsid w:val="000F714A"/>
    <w:rsid w:val="000F75A9"/>
    <w:rsid w:val="000F7756"/>
    <w:rsid w:val="000F7B15"/>
    <w:rsid w:val="000F7C5C"/>
    <w:rsid w:val="001000B6"/>
    <w:rsid w:val="0010031D"/>
    <w:rsid w:val="00100F16"/>
    <w:rsid w:val="00101912"/>
    <w:rsid w:val="001019A5"/>
    <w:rsid w:val="001035ED"/>
    <w:rsid w:val="00104293"/>
    <w:rsid w:val="001046AF"/>
    <w:rsid w:val="00104B1E"/>
    <w:rsid w:val="00104B58"/>
    <w:rsid w:val="00104FEE"/>
    <w:rsid w:val="001058B4"/>
    <w:rsid w:val="00105D7C"/>
    <w:rsid w:val="00105DE5"/>
    <w:rsid w:val="0010614F"/>
    <w:rsid w:val="0010718B"/>
    <w:rsid w:val="001073FF"/>
    <w:rsid w:val="00107529"/>
    <w:rsid w:val="00107765"/>
    <w:rsid w:val="00107D6F"/>
    <w:rsid w:val="001100F8"/>
    <w:rsid w:val="00111098"/>
    <w:rsid w:val="001111E9"/>
    <w:rsid w:val="00112029"/>
    <w:rsid w:val="0011264D"/>
    <w:rsid w:val="00112A4E"/>
    <w:rsid w:val="00112CDB"/>
    <w:rsid w:val="00112F65"/>
    <w:rsid w:val="00113057"/>
    <w:rsid w:val="001132AC"/>
    <w:rsid w:val="00113876"/>
    <w:rsid w:val="001139F9"/>
    <w:rsid w:val="00113EBB"/>
    <w:rsid w:val="00114276"/>
    <w:rsid w:val="00114F9A"/>
    <w:rsid w:val="00115CBA"/>
    <w:rsid w:val="00115E2F"/>
    <w:rsid w:val="001167D3"/>
    <w:rsid w:val="00116A1B"/>
    <w:rsid w:val="001172D4"/>
    <w:rsid w:val="001179C7"/>
    <w:rsid w:val="00121254"/>
    <w:rsid w:val="00121C14"/>
    <w:rsid w:val="0012237A"/>
    <w:rsid w:val="001223E2"/>
    <w:rsid w:val="00122F0F"/>
    <w:rsid w:val="0012377F"/>
    <w:rsid w:val="0012386D"/>
    <w:rsid w:val="00123A36"/>
    <w:rsid w:val="0012492C"/>
    <w:rsid w:val="001251C9"/>
    <w:rsid w:val="001256C8"/>
    <w:rsid w:val="00125996"/>
    <w:rsid w:val="001264B9"/>
    <w:rsid w:val="00126C71"/>
    <w:rsid w:val="001304D3"/>
    <w:rsid w:val="00132734"/>
    <w:rsid w:val="001338D2"/>
    <w:rsid w:val="00133C80"/>
    <w:rsid w:val="001340A0"/>
    <w:rsid w:val="001348BA"/>
    <w:rsid w:val="001349D0"/>
    <w:rsid w:val="00135AAC"/>
    <w:rsid w:val="001360DB"/>
    <w:rsid w:val="0013636A"/>
    <w:rsid w:val="00136EEF"/>
    <w:rsid w:val="00136EF8"/>
    <w:rsid w:val="00137ADE"/>
    <w:rsid w:val="001413AB"/>
    <w:rsid w:val="00141464"/>
    <w:rsid w:val="00141CB6"/>
    <w:rsid w:val="00141D7C"/>
    <w:rsid w:val="00141E1A"/>
    <w:rsid w:val="0014264F"/>
    <w:rsid w:val="001427FE"/>
    <w:rsid w:val="00143A15"/>
    <w:rsid w:val="00144A45"/>
    <w:rsid w:val="00144CBE"/>
    <w:rsid w:val="001451BE"/>
    <w:rsid w:val="0014548D"/>
    <w:rsid w:val="00145992"/>
    <w:rsid w:val="00145CA8"/>
    <w:rsid w:val="00150750"/>
    <w:rsid w:val="001508B6"/>
    <w:rsid w:val="001517F0"/>
    <w:rsid w:val="00151F83"/>
    <w:rsid w:val="00153CA7"/>
    <w:rsid w:val="00154477"/>
    <w:rsid w:val="0015456F"/>
    <w:rsid w:val="00154EAC"/>
    <w:rsid w:val="001553E6"/>
    <w:rsid w:val="00155597"/>
    <w:rsid w:val="00157203"/>
    <w:rsid w:val="001574A2"/>
    <w:rsid w:val="00157744"/>
    <w:rsid w:val="001579F9"/>
    <w:rsid w:val="00160241"/>
    <w:rsid w:val="00160C53"/>
    <w:rsid w:val="001617D0"/>
    <w:rsid w:val="00161C36"/>
    <w:rsid w:val="00162452"/>
    <w:rsid w:val="00162BAF"/>
    <w:rsid w:val="00162D07"/>
    <w:rsid w:val="00162E11"/>
    <w:rsid w:val="001636DD"/>
    <w:rsid w:val="00163838"/>
    <w:rsid w:val="001644A0"/>
    <w:rsid w:val="00164C30"/>
    <w:rsid w:val="00165025"/>
    <w:rsid w:val="00165BD6"/>
    <w:rsid w:val="001665D4"/>
    <w:rsid w:val="00166A27"/>
    <w:rsid w:val="0017136C"/>
    <w:rsid w:val="0017142C"/>
    <w:rsid w:val="00171963"/>
    <w:rsid w:val="00171F9D"/>
    <w:rsid w:val="00172EF2"/>
    <w:rsid w:val="00173758"/>
    <w:rsid w:val="0017477A"/>
    <w:rsid w:val="00175D4F"/>
    <w:rsid w:val="00176AD1"/>
    <w:rsid w:val="00176DC8"/>
    <w:rsid w:val="001774BF"/>
    <w:rsid w:val="00180BFF"/>
    <w:rsid w:val="00180C83"/>
    <w:rsid w:val="0018130D"/>
    <w:rsid w:val="001814FB"/>
    <w:rsid w:val="001817CD"/>
    <w:rsid w:val="00181BC3"/>
    <w:rsid w:val="00181E70"/>
    <w:rsid w:val="00182038"/>
    <w:rsid w:val="00182471"/>
    <w:rsid w:val="00182515"/>
    <w:rsid w:val="00182BA1"/>
    <w:rsid w:val="00182CD5"/>
    <w:rsid w:val="00182F3B"/>
    <w:rsid w:val="001834B9"/>
    <w:rsid w:val="00183591"/>
    <w:rsid w:val="0018382A"/>
    <w:rsid w:val="00183C3D"/>
    <w:rsid w:val="00184A5A"/>
    <w:rsid w:val="00184C24"/>
    <w:rsid w:val="00184EA8"/>
    <w:rsid w:val="001853AA"/>
    <w:rsid w:val="0018601A"/>
    <w:rsid w:val="00186FC8"/>
    <w:rsid w:val="00187486"/>
    <w:rsid w:val="001876CD"/>
    <w:rsid w:val="00187F01"/>
    <w:rsid w:val="0019019E"/>
    <w:rsid w:val="001909B0"/>
    <w:rsid w:val="001912A1"/>
    <w:rsid w:val="00191BDE"/>
    <w:rsid w:val="00191C01"/>
    <w:rsid w:val="00191CEF"/>
    <w:rsid w:val="001922CA"/>
    <w:rsid w:val="00192762"/>
    <w:rsid w:val="001928A0"/>
    <w:rsid w:val="00192994"/>
    <w:rsid w:val="00192C32"/>
    <w:rsid w:val="00192F52"/>
    <w:rsid w:val="0019305C"/>
    <w:rsid w:val="00193CC0"/>
    <w:rsid w:val="00193DFE"/>
    <w:rsid w:val="00194FF3"/>
    <w:rsid w:val="00195349"/>
    <w:rsid w:val="0019572C"/>
    <w:rsid w:val="001A14E9"/>
    <w:rsid w:val="001A3437"/>
    <w:rsid w:val="001A3D0A"/>
    <w:rsid w:val="001A4099"/>
    <w:rsid w:val="001A415E"/>
    <w:rsid w:val="001A42E1"/>
    <w:rsid w:val="001A4788"/>
    <w:rsid w:val="001A49A4"/>
    <w:rsid w:val="001A4A43"/>
    <w:rsid w:val="001A4BD5"/>
    <w:rsid w:val="001A5399"/>
    <w:rsid w:val="001A60A0"/>
    <w:rsid w:val="001A68C1"/>
    <w:rsid w:val="001B0060"/>
    <w:rsid w:val="001B0461"/>
    <w:rsid w:val="001B0733"/>
    <w:rsid w:val="001B0CC4"/>
    <w:rsid w:val="001B0DBD"/>
    <w:rsid w:val="001B13EF"/>
    <w:rsid w:val="001B18D3"/>
    <w:rsid w:val="001B1EA3"/>
    <w:rsid w:val="001B236F"/>
    <w:rsid w:val="001B25E3"/>
    <w:rsid w:val="001B2BFB"/>
    <w:rsid w:val="001B37E0"/>
    <w:rsid w:val="001B3AEF"/>
    <w:rsid w:val="001B4B1C"/>
    <w:rsid w:val="001B4F36"/>
    <w:rsid w:val="001B5989"/>
    <w:rsid w:val="001B5C2D"/>
    <w:rsid w:val="001B625F"/>
    <w:rsid w:val="001B63C2"/>
    <w:rsid w:val="001B672A"/>
    <w:rsid w:val="001B7756"/>
    <w:rsid w:val="001B7A27"/>
    <w:rsid w:val="001B7AC2"/>
    <w:rsid w:val="001C0241"/>
    <w:rsid w:val="001C0AB0"/>
    <w:rsid w:val="001C0CEA"/>
    <w:rsid w:val="001C1C88"/>
    <w:rsid w:val="001C360A"/>
    <w:rsid w:val="001C39A9"/>
    <w:rsid w:val="001C40D6"/>
    <w:rsid w:val="001C47B7"/>
    <w:rsid w:val="001C5161"/>
    <w:rsid w:val="001C520E"/>
    <w:rsid w:val="001C5854"/>
    <w:rsid w:val="001C7BD1"/>
    <w:rsid w:val="001C7CF7"/>
    <w:rsid w:val="001D0916"/>
    <w:rsid w:val="001D1B38"/>
    <w:rsid w:val="001D1EE6"/>
    <w:rsid w:val="001D228D"/>
    <w:rsid w:val="001D22A3"/>
    <w:rsid w:val="001D2635"/>
    <w:rsid w:val="001D2764"/>
    <w:rsid w:val="001D2FAC"/>
    <w:rsid w:val="001D3791"/>
    <w:rsid w:val="001D524D"/>
    <w:rsid w:val="001D55BC"/>
    <w:rsid w:val="001D6537"/>
    <w:rsid w:val="001D670B"/>
    <w:rsid w:val="001D6B8A"/>
    <w:rsid w:val="001D6D06"/>
    <w:rsid w:val="001D7402"/>
    <w:rsid w:val="001E03D9"/>
    <w:rsid w:val="001E168D"/>
    <w:rsid w:val="001E1EBE"/>
    <w:rsid w:val="001E2204"/>
    <w:rsid w:val="001E2B1D"/>
    <w:rsid w:val="001E2DAB"/>
    <w:rsid w:val="001E320F"/>
    <w:rsid w:val="001E4562"/>
    <w:rsid w:val="001E46A2"/>
    <w:rsid w:val="001E4A8E"/>
    <w:rsid w:val="001E50FA"/>
    <w:rsid w:val="001E56B1"/>
    <w:rsid w:val="001E679B"/>
    <w:rsid w:val="001E7796"/>
    <w:rsid w:val="001E79B2"/>
    <w:rsid w:val="001F0281"/>
    <w:rsid w:val="001F1293"/>
    <w:rsid w:val="001F178C"/>
    <w:rsid w:val="001F1E85"/>
    <w:rsid w:val="001F25F9"/>
    <w:rsid w:val="001F4D3F"/>
    <w:rsid w:val="001F57FF"/>
    <w:rsid w:val="001F6649"/>
    <w:rsid w:val="001F6954"/>
    <w:rsid w:val="001F73A5"/>
    <w:rsid w:val="00200C2B"/>
    <w:rsid w:val="0020150E"/>
    <w:rsid w:val="002018C6"/>
    <w:rsid w:val="00201ACC"/>
    <w:rsid w:val="00201D7D"/>
    <w:rsid w:val="00202E6D"/>
    <w:rsid w:val="002030F6"/>
    <w:rsid w:val="00203714"/>
    <w:rsid w:val="00203B48"/>
    <w:rsid w:val="00206535"/>
    <w:rsid w:val="00207703"/>
    <w:rsid w:val="0021019D"/>
    <w:rsid w:val="00211E60"/>
    <w:rsid w:val="00212914"/>
    <w:rsid w:val="00212B21"/>
    <w:rsid w:val="00213BB6"/>
    <w:rsid w:val="0021489D"/>
    <w:rsid w:val="00215473"/>
    <w:rsid w:val="002158CE"/>
    <w:rsid w:val="0021640A"/>
    <w:rsid w:val="0021676D"/>
    <w:rsid w:val="00216FD0"/>
    <w:rsid w:val="002206D5"/>
    <w:rsid w:val="00220FB5"/>
    <w:rsid w:val="002217C1"/>
    <w:rsid w:val="00222572"/>
    <w:rsid w:val="00222BEE"/>
    <w:rsid w:val="002238E5"/>
    <w:rsid w:val="00223CB0"/>
    <w:rsid w:val="0022474E"/>
    <w:rsid w:val="00225552"/>
    <w:rsid w:val="002260A7"/>
    <w:rsid w:val="00226933"/>
    <w:rsid w:val="0022731D"/>
    <w:rsid w:val="002274D3"/>
    <w:rsid w:val="00227A1B"/>
    <w:rsid w:val="00227D64"/>
    <w:rsid w:val="00230948"/>
    <w:rsid w:val="00230EB6"/>
    <w:rsid w:val="00231784"/>
    <w:rsid w:val="002321DB"/>
    <w:rsid w:val="00233CA0"/>
    <w:rsid w:val="002344BD"/>
    <w:rsid w:val="00235391"/>
    <w:rsid w:val="002354F2"/>
    <w:rsid w:val="0023563F"/>
    <w:rsid w:val="00235C54"/>
    <w:rsid w:val="00235C65"/>
    <w:rsid w:val="00236B85"/>
    <w:rsid w:val="00236BCB"/>
    <w:rsid w:val="00236F29"/>
    <w:rsid w:val="0023758A"/>
    <w:rsid w:val="0023769D"/>
    <w:rsid w:val="00237F1B"/>
    <w:rsid w:val="00237FD6"/>
    <w:rsid w:val="00241140"/>
    <w:rsid w:val="002422A7"/>
    <w:rsid w:val="002431F0"/>
    <w:rsid w:val="002436B7"/>
    <w:rsid w:val="0024584C"/>
    <w:rsid w:val="002474A6"/>
    <w:rsid w:val="00247D54"/>
    <w:rsid w:val="00250E79"/>
    <w:rsid w:val="0025110D"/>
    <w:rsid w:val="002512C3"/>
    <w:rsid w:val="00251445"/>
    <w:rsid w:val="002515A2"/>
    <w:rsid w:val="00251DC2"/>
    <w:rsid w:val="00252206"/>
    <w:rsid w:val="00252276"/>
    <w:rsid w:val="00252711"/>
    <w:rsid w:val="002528A3"/>
    <w:rsid w:val="00254224"/>
    <w:rsid w:val="00254929"/>
    <w:rsid w:val="00254AF4"/>
    <w:rsid w:val="00254BBC"/>
    <w:rsid w:val="00254BD3"/>
    <w:rsid w:val="002550B5"/>
    <w:rsid w:val="002553F0"/>
    <w:rsid w:val="0025549D"/>
    <w:rsid w:val="0025563E"/>
    <w:rsid w:val="002557DA"/>
    <w:rsid w:val="00256360"/>
    <w:rsid w:val="002563D3"/>
    <w:rsid w:val="0025653C"/>
    <w:rsid w:val="00256E77"/>
    <w:rsid w:val="00257ABF"/>
    <w:rsid w:val="00261AF8"/>
    <w:rsid w:val="00262032"/>
    <w:rsid w:val="00263203"/>
    <w:rsid w:val="00264282"/>
    <w:rsid w:val="0026429C"/>
    <w:rsid w:val="00265076"/>
    <w:rsid w:val="00265BEA"/>
    <w:rsid w:val="00265C3C"/>
    <w:rsid w:val="00265ECD"/>
    <w:rsid w:val="0026714E"/>
    <w:rsid w:val="00267652"/>
    <w:rsid w:val="00270D55"/>
    <w:rsid w:val="0027103E"/>
    <w:rsid w:val="00271224"/>
    <w:rsid w:val="00271254"/>
    <w:rsid w:val="0027246D"/>
    <w:rsid w:val="002725D7"/>
    <w:rsid w:val="00272719"/>
    <w:rsid w:val="0027326A"/>
    <w:rsid w:val="002736CB"/>
    <w:rsid w:val="002737F3"/>
    <w:rsid w:val="002739E3"/>
    <w:rsid w:val="00273E9B"/>
    <w:rsid w:val="0027594C"/>
    <w:rsid w:val="00275ACA"/>
    <w:rsid w:val="00275FB4"/>
    <w:rsid w:val="002765D0"/>
    <w:rsid w:val="002765FC"/>
    <w:rsid w:val="00276616"/>
    <w:rsid w:val="00276EF3"/>
    <w:rsid w:val="002773CA"/>
    <w:rsid w:val="0027769B"/>
    <w:rsid w:val="00277B41"/>
    <w:rsid w:val="002810E9"/>
    <w:rsid w:val="00281C21"/>
    <w:rsid w:val="00282005"/>
    <w:rsid w:val="00282582"/>
    <w:rsid w:val="002826E3"/>
    <w:rsid w:val="00283592"/>
    <w:rsid w:val="00283FE9"/>
    <w:rsid w:val="00284706"/>
    <w:rsid w:val="002847A8"/>
    <w:rsid w:val="00284B44"/>
    <w:rsid w:val="002855D0"/>
    <w:rsid w:val="0028570D"/>
    <w:rsid w:val="00285896"/>
    <w:rsid w:val="00286786"/>
    <w:rsid w:val="002871F0"/>
    <w:rsid w:val="00287B04"/>
    <w:rsid w:val="00290502"/>
    <w:rsid w:val="002905B4"/>
    <w:rsid w:val="00290D84"/>
    <w:rsid w:val="00291029"/>
    <w:rsid w:val="00291A82"/>
    <w:rsid w:val="002923FD"/>
    <w:rsid w:val="00292BB8"/>
    <w:rsid w:val="00292E0F"/>
    <w:rsid w:val="00292E24"/>
    <w:rsid w:val="00292F9B"/>
    <w:rsid w:val="0029346D"/>
    <w:rsid w:val="00293E0B"/>
    <w:rsid w:val="00293E7C"/>
    <w:rsid w:val="00294281"/>
    <w:rsid w:val="00295600"/>
    <w:rsid w:val="00295608"/>
    <w:rsid w:val="00295BC8"/>
    <w:rsid w:val="00296C80"/>
    <w:rsid w:val="0029725B"/>
    <w:rsid w:val="00297BC7"/>
    <w:rsid w:val="00297C7E"/>
    <w:rsid w:val="00297EE3"/>
    <w:rsid w:val="002A03BA"/>
    <w:rsid w:val="002A187E"/>
    <w:rsid w:val="002A1AD3"/>
    <w:rsid w:val="002A2124"/>
    <w:rsid w:val="002A2514"/>
    <w:rsid w:val="002A2554"/>
    <w:rsid w:val="002A2C6E"/>
    <w:rsid w:val="002A2CC2"/>
    <w:rsid w:val="002A310D"/>
    <w:rsid w:val="002A377B"/>
    <w:rsid w:val="002A3C7A"/>
    <w:rsid w:val="002A40ED"/>
    <w:rsid w:val="002A444F"/>
    <w:rsid w:val="002A5009"/>
    <w:rsid w:val="002A5D40"/>
    <w:rsid w:val="002A5FC1"/>
    <w:rsid w:val="002A61E6"/>
    <w:rsid w:val="002A62C3"/>
    <w:rsid w:val="002A695F"/>
    <w:rsid w:val="002A6DCD"/>
    <w:rsid w:val="002A70F6"/>
    <w:rsid w:val="002A78F4"/>
    <w:rsid w:val="002B0209"/>
    <w:rsid w:val="002B13B2"/>
    <w:rsid w:val="002B1503"/>
    <w:rsid w:val="002B1B68"/>
    <w:rsid w:val="002B1BB7"/>
    <w:rsid w:val="002B22B8"/>
    <w:rsid w:val="002B345D"/>
    <w:rsid w:val="002B4197"/>
    <w:rsid w:val="002B4302"/>
    <w:rsid w:val="002B4995"/>
    <w:rsid w:val="002B4D4C"/>
    <w:rsid w:val="002B5095"/>
    <w:rsid w:val="002B570E"/>
    <w:rsid w:val="002B5DF3"/>
    <w:rsid w:val="002B6253"/>
    <w:rsid w:val="002B7FBC"/>
    <w:rsid w:val="002C007A"/>
    <w:rsid w:val="002C0DF0"/>
    <w:rsid w:val="002C0F30"/>
    <w:rsid w:val="002C1A7E"/>
    <w:rsid w:val="002C1D99"/>
    <w:rsid w:val="002C2A55"/>
    <w:rsid w:val="002C2F40"/>
    <w:rsid w:val="002C36CF"/>
    <w:rsid w:val="002C4455"/>
    <w:rsid w:val="002C4D4C"/>
    <w:rsid w:val="002C4F95"/>
    <w:rsid w:val="002C5046"/>
    <w:rsid w:val="002C616D"/>
    <w:rsid w:val="002C6381"/>
    <w:rsid w:val="002C68B5"/>
    <w:rsid w:val="002D03EB"/>
    <w:rsid w:val="002D06D4"/>
    <w:rsid w:val="002D076E"/>
    <w:rsid w:val="002D0B13"/>
    <w:rsid w:val="002D1883"/>
    <w:rsid w:val="002D2F39"/>
    <w:rsid w:val="002D423C"/>
    <w:rsid w:val="002D5146"/>
    <w:rsid w:val="002D62AB"/>
    <w:rsid w:val="002D6886"/>
    <w:rsid w:val="002D6BCF"/>
    <w:rsid w:val="002D7245"/>
    <w:rsid w:val="002D7EEC"/>
    <w:rsid w:val="002E017F"/>
    <w:rsid w:val="002E1355"/>
    <w:rsid w:val="002E1926"/>
    <w:rsid w:val="002E314D"/>
    <w:rsid w:val="002E392F"/>
    <w:rsid w:val="002E3B54"/>
    <w:rsid w:val="002E4060"/>
    <w:rsid w:val="002E5D22"/>
    <w:rsid w:val="002E665F"/>
    <w:rsid w:val="002E6802"/>
    <w:rsid w:val="002E6D7D"/>
    <w:rsid w:val="002E7456"/>
    <w:rsid w:val="002F005D"/>
    <w:rsid w:val="002F0899"/>
    <w:rsid w:val="002F1222"/>
    <w:rsid w:val="002F140B"/>
    <w:rsid w:val="002F150F"/>
    <w:rsid w:val="002F32A6"/>
    <w:rsid w:val="002F372E"/>
    <w:rsid w:val="002F37B2"/>
    <w:rsid w:val="002F4DE0"/>
    <w:rsid w:val="002F4E15"/>
    <w:rsid w:val="002F56AB"/>
    <w:rsid w:val="002F5B73"/>
    <w:rsid w:val="002F6366"/>
    <w:rsid w:val="002F64D1"/>
    <w:rsid w:val="002F6D52"/>
    <w:rsid w:val="002F6D6F"/>
    <w:rsid w:val="002F70C0"/>
    <w:rsid w:val="002F7548"/>
    <w:rsid w:val="002F7E5A"/>
    <w:rsid w:val="00301ACB"/>
    <w:rsid w:val="00301AF2"/>
    <w:rsid w:val="003025CB"/>
    <w:rsid w:val="00303899"/>
    <w:rsid w:val="0030493F"/>
    <w:rsid w:val="00304A75"/>
    <w:rsid w:val="00305759"/>
    <w:rsid w:val="0030602E"/>
    <w:rsid w:val="003062E6"/>
    <w:rsid w:val="003066FE"/>
    <w:rsid w:val="00307DD3"/>
    <w:rsid w:val="00307E27"/>
    <w:rsid w:val="00310414"/>
    <w:rsid w:val="00310AE5"/>
    <w:rsid w:val="0031141B"/>
    <w:rsid w:val="00312450"/>
    <w:rsid w:val="003156AA"/>
    <w:rsid w:val="00315809"/>
    <w:rsid w:val="003159B6"/>
    <w:rsid w:val="00315CE8"/>
    <w:rsid w:val="00316A7B"/>
    <w:rsid w:val="003177C9"/>
    <w:rsid w:val="00320097"/>
    <w:rsid w:val="00320DC9"/>
    <w:rsid w:val="003212BA"/>
    <w:rsid w:val="00321A06"/>
    <w:rsid w:val="00321AF6"/>
    <w:rsid w:val="003227A4"/>
    <w:rsid w:val="0032321F"/>
    <w:rsid w:val="00323354"/>
    <w:rsid w:val="003241BC"/>
    <w:rsid w:val="0032463F"/>
    <w:rsid w:val="003246D7"/>
    <w:rsid w:val="00324BB7"/>
    <w:rsid w:val="0032500D"/>
    <w:rsid w:val="003255AF"/>
    <w:rsid w:val="003256E2"/>
    <w:rsid w:val="003262E5"/>
    <w:rsid w:val="003268AF"/>
    <w:rsid w:val="00326D40"/>
    <w:rsid w:val="00327DD8"/>
    <w:rsid w:val="00330489"/>
    <w:rsid w:val="003308A2"/>
    <w:rsid w:val="00331012"/>
    <w:rsid w:val="003310CD"/>
    <w:rsid w:val="003316D9"/>
    <w:rsid w:val="003321AD"/>
    <w:rsid w:val="003323C5"/>
    <w:rsid w:val="00333466"/>
    <w:rsid w:val="003340F1"/>
    <w:rsid w:val="0033423E"/>
    <w:rsid w:val="0033454E"/>
    <w:rsid w:val="00334FC1"/>
    <w:rsid w:val="00335A48"/>
    <w:rsid w:val="0033715F"/>
    <w:rsid w:val="00337345"/>
    <w:rsid w:val="00337811"/>
    <w:rsid w:val="00337842"/>
    <w:rsid w:val="00340A3C"/>
    <w:rsid w:val="00340AAE"/>
    <w:rsid w:val="00340B1A"/>
    <w:rsid w:val="0034125F"/>
    <w:rsid w:val="00341B6D"/>
    <w:rsid w:val="00341DE9"/>
    <w:rsid w:val="0034274D"/>
    <w:rsid w:val="00342C42"/>
    <w:rsid w:val="00342CF8"/>
    <w:rsid w:val="003437B9"/>
    <w:rsid w:val="003438A3"/>
    <w:rsid w:val="003444C0"/>
    <w:rsid w:val="00344513"/>
    <w:rsid w:val="00344A8D"/>
    <w:rsid w:val="00345C6D"/>
    <w:rsid w:val="00345D37"/>
    <w:rsid w:val="003466C0"/>
    <w:rsid w:val="003470AE"/>
    <w:rsid w:val="0034731E"/>
    <w:rsid w:val="00350AEF"/>
    <w:rsid w:val="00350EEB"/>
    <w:rsid w:val="00351044"/>
    <w:rsid w:val="003520EC"/>
    <w:rsid w:val="00352B33"/>
    <w:rsid w:val="0035365F"/>
    <w:rsid w:val="00354781"/>
    <w:rsid w:val="003548AD"/>
    <w:rsid w:val="003555E1"/>
    <w:rsid w:val="00355FCA"/>
    <w:rsid w:val="003566E1"/>
    <w:rsid w:val="00357814"/>
    <w:rsid w:val="00357B59"/>
    <w:rsid w:val="00357D11"/>
    <w:rsid w:val="003606A1"/>
    <w:rsid w:val="00360AF7"/>
    <w:rsid w:val="00360BFA"/>
    <w:rsid w:val="00361A3B"/>
    <w:rsid w:val="003626B3"/>
    <w:rsid w:val="00363B16"/>
    <w:rsid w:val="00363FB5"/>
    <w:rsid w:val="00364753"/>
    <w:rsid w:val="00364868"/>
    <w:rsid w:val="00364BA6"/>
    <w:rsid w:val="003667BE"/>
    <w:rsid w:val="003667E7"/>
    <w:rsid w:val="00367D26"/>
    <w:rsid w:val="00367EF0"/>
    <w:rsid w:val="00372199"/>
    <w:rsid w:val="00372EF4"/>
    <w:rsid w:val="00374B13"/>
    <w:rsid w:val="00374BC6"/>
    <w:rsid w:val="00374E6C"/>
    <w:rsid w:val="00375459"/>
    <w:rsid w:val="00375898"/>
    <w:rsid w:val="003758DB"/>
    <w:rsid w:val="00375AD6"/>
    <w:rsid w:val="00376158"/>
    <w:rsid w:val="003769D1"/>
    <w:rsid w:val="0038015C"/>
    <w:rsid w:val="00380B07"/>
    <w:rsid w:val="00381766"/>
    <w:rsid w:val="003818EF"/>
    <w:rsid w:val="00381BB4"/>
    <w:rsid w:val="00381BCE"/>
    <w:rsid w:val="00381D8F"/>
    <w:rsid w:val="00382096"/>
    <w:rsid w:val="0038212D"/>
    <w:rsid w:val="003833DB"/>
    <w:rsid w:val="003835A2"/>
    <w:rsid w:val="00383D9F"/>
    <w:rsid w:val="00385007"/>
    <w:rsid w:val="00385D66"/>
    <w:rsid w:val="0038701E"/>
    <w:rsid w:val="0038752C"/>
    <w:rsid w:val="003900CD"/>
    <w:rsid w:val="003902EB"/>
    <w:rsid w:val="003905BF"/>
    <w:rsid w:val="00390B24"/>
    <w:rsid w:val="00390F17"/>
    <w:rsid w:val="003915E3"/>
    <w:rsid w:val="00392090"/>
    <w:rsid w:val="00392A7A"/>
    <w:rsid w:val="00392F11"/>
    <w:rsid w:val="0039350B"/>
    <w:rsid w:val="003936FA"/>
    <w:rsid w:val="0039392C"/>
    <w:rsid w:val="0039420E"/>
    <w:rsid w:val="0039427B"/>
    <w:rsid w:val="003944AF"/>
    <w:rsid w:val="00394A46"/>
    <w:rsid w:val="00394A51"/>
    <w:rsid w:val="00395C34"/>
    <w:rsid w:val="00395E4C"/>
    <w:rsid w:val="003964B4"/>
    <w:rsid w:val="003967CC"/>
    <w:rsid w:val="00396E03"/>
    <w:rsid w:val="00397052"/>
    <w:rsid w:val="00397562"/>
    <w:rsid w:val="003975EB"/>
    <w:rsid w:val="003A096D"/>
    <w:rsid w:val="003A0EB1"/>
    <w:rsid w:val="003A10ED"/>
    <w:rsid w:val="003A16B3"/>
    <w:rsid w:val="003A2926"/>
    <w:rsid w:val="003A2A1E"/>
    <w:rsid w:val="003A2FFE"/>
    <w:rsid w:val="003A36FF"/>
    <w:rsid w:val="003A4020"/>
    <w:rsid w:val="003A4A41"/>
    <w:rsid w:val="003A5019"/>
    <w:rsid w:val="003A5BFA"/>
    <w:rsid w:val="003A621C"/>
    <w:rsid w:val="003A77ED"/>
    <w:rsid w:val="003A791E"/>
    <w:rsid w:val="003B02D0"/>
    <w:rsid w:val="003B039C"/>
    <w:rsid w:val="003B1723"/>
    <w:rsid w:val="003B1FAE"/>
    <w:rsid w:val="003B235E"/>
    <w:rsid w:val="003B457B"/>
    <w:rsid w:val="003B4851"/>
    <w:rsid w:val="003B4968"/>
    <w:rsid w:val="003B4D32"/>
    <w:rsid w:val="003B578A"/>
    <w:rsid w:val="003B675E"/>
    <w:rsid w:val="003B69BF"/>
    <w:rsid w:val="003B6B28"/>
    <w:rsid w:val="003B6FEA"/>
    <w:rsid w:val="003B7311"/>
    <w:rsid w:val="003B7C00"/>
    <w:rsid w:val="003C0FBD"/>
    <w:rsid w:val="003C2718"/>
    <w:rsid w:val="003C36A4"/>
    <w:rsid w:val="003C5F7D"/>
    <w:rsid w:val="003C647A"/>
    <w:rsid w:val="003C6B34"/>
    <w:rsid w:val="003C7444"/>
    <w:rsid w:val="003C7AC2"/>
    <w:rsid w:val="003D0A46"/>
    <w:rsid w:val="003D0C9E"/>
    <w:rsid w:val="003D11C9"/>
    <w:rsid w:val="003D1F47"/>
    <w:rsid w:val="003D26B0"/>
    <w:rsid w:val="003D30EE"/>
    <w:rsid w:val="003D324B"/>
    <w:rsid w:val="003D3369"/>
    <w:rsid w:val="003D34C7"/>
    <w:rsid w:val="003D3A8F"/>
    <w:rsid w:val="003D40D5"/>
    <w:rsid w:val="003D69A2"/>
    <w:rsid w:val="003D7EE6"/>
    <w:rsid w:val="003D7FB0"/>
    <w:rsid w:val="003E03C9"/>
    <w:rsid w:val="003E03DB"/>
    <w:rsid w:val="003E0B86"/>
    <w:rsid w:val="003E0C01"/>
    <w:rsid w:val="003E0D14"/>
    <w:rsid w:val="003E2362"/>
    <w:rsid w:val="003E29E6"/>
    <w:rsid w:val="003E3296"/>
    <w:rsid w:val="003E3E04"/>
    <w:rsid w:val="003E5119"/>
    <w:rsid w:val="003E655D"/>
    <w:rsid w:val="003E67BA"/>
    <w:rsid w:val="003E6F52"/>
    <w:rsid w:val="003E7559"/>
    <w:rsid w:val="003E7B23"/>
    <w:rsid w:val="003E7DE7"/>
    <w:rsid w:val="003E7E5E"/>
    <w:rsid w:val="003F0B01"/>
    <w:rsid w:val="003F1FE2"/>
    <w:rsid w:val="003F2173"/>
    <w:rsid w:val="003F23E1"/>
    <w:rsid w:val="003F28EB"/>
    <w:rsid w:val="003F3634"/>
    <w:rsid w:val="003F3F8A"/>
    <w:rsid w:val="003F401F"/>
    <w:rsid w:val="003F470F"/>
    <w:rsid w:val="003F49F8"/>
    <w:rsid w:val="003F50E1"/>
    <w:rsid w:val="003F5D27"/>
    <w:rsid w:val="003F5D4E"/>
    <w:rsid w:val="003F6AA0"/>
    <w:rsid w:val="003F6E34"/>
    <w:rsid w:val="003F70BA"/>
    <w:rsid w:val="003F78D1"/>
    <w:rsid w:val="003F7A85"/>
    <w:rsid w:val="00400058"/>
    <w:rsid w:val="004000BE"/>
    <w:rsid w:val="00400566"/>
    <w:rsid w:val="004014F9"/>
    <w:rsid w:val="00401813"/>
    <w:rsid w:val="00401983"/>
    <w:rsid w:val="00401A77"/>
    <w:rsid w:val="004024AA"/>
    <w:rsid w:val="00402764"/>
    <w:rsid w:val="00402B40"/>
    <w:rsid w:val="00403DD4"/>
    <w:rsid w:val="00403E08"/>
    <w:rsid w:val="00404403"/>
    <w:rsid w:val="004047E5"/>
    <w:rsid w:val="00404BFE"/>
    <w:rsid w:val="00405006"/>
    <w:rsid w:val="004065EE"/>
    <w:rsid w:val="004065F1"/>
    <w:rsid w:val="00407306"/>
    <w:rsid w:val="00407405"/>
    <w:rsid w:val="004074CC"/>
    <w:rsid w:val="004076EF"/>
    <w:rsid w:val="00407EA1"/>
    <w:rsid w:val="00410C81"/>
    <w:rsid w:val="0041252E"/>
    <w:rsid w:val="004127A8"/>
    <w:rsid w:val="00412CA2"/>
    <w:rsid w:val="00413020"/>
    <w:rsid w:val="00413437"/>
    <w:rsid w:val="00413EB5"/>
    <w:rsid w:val="00414159"/>
    <w:rsid w:val="0041458B"/>
    <w:rsid w:val="004147E2"/>
    <w:rsid w:val="00414825"/>
    <w:rsid w:val="0041531C"/>
    <w:rsid w:val="00415453"/>
    <w:rsid w:val="00415557"/>
    <w:rsid w:val="00415F67"/>
    <w:rsid w:val="00417995"/>
    <w:rsid w:val="004217ED"/>
    <w:rsid w:val="00421932"/>
    <w:rsid w:val="00423035"/>
    <w:rsid w:val="00423275"/>
    <w:rsid w:val="00423783"/>
    <w:rsid w:val="00423F7C"/>
    <w:rsid w:val="004243A0"/>
    <w:rsid w:val="00425A5A"/>
    <w:rsid w:val="00425C8C"/>
    <w:rsid w:val="004263E7"/>
    <w:rsid w:val="004268EF"/>
    <w:rsid w:val="0042700F"/>
    <w:rsid w:val="0042708B"/>
    <w:rsid w:val="0042749B"/>
    <w:rsid w:val="0043023B"/>
    <w:rsid w:val="004308CB"/>
    <w:rsid w:val="00430E2C"/>
    <w:rsid w:val="004319C9"/>
    <w:rsid w:val="004347AD"/>
    <w:rsid w:val="00435DA5"/>
    <w:rsid w:val="00436487"/>
    <w:rsid w:val="00436F09"/>
    <w:rsid w:val="004370AF"/>
    <w:rsid w:val="0043719F"/>
    <w:rsid w:val="00437769"/>
    <w:rsid w:val="00440BC6"/>
    <w:rsid w:val="00440E29"/>
    <w:rsid w:val="004413B5"/>
    <w:rsid w:val="004414FE"/>
    <w:rsid w:val="004419F7"/>
    <w:rsid w:val="00441CC2"/>
    <w:rsid w:val="00441CDB"/>
    <w:rsid w:val="00443249"/>
    <w:rsid w:val="004432E5"/>
    <w:rsid w:val="0044332F"/>
    <w:rsid w:val="00443C5B"/>
    <w:rsid w:val="00443C88"/>
    <w:rsid w:val="00443CD9"/>
    <w:rsid w:val="004444B5"/>
    <w:rsid w:val="00445603"/>
    <w:rsid w:val="00445EA2"/>
    <w:rsid w:val="00446193"/>
    <w:rsid w:val="004462BC"/>
    <w:rsid w:val="00446321"/>
    <w:rsid w:val="00447293"/>
    <w:rsid w:val="00447819"/>
    <w:rsid w:val="00450281"/>
    <w:rsid w:val="00451563"/>
    <w:rsid w:val="00452AF2"/>
    <w:rsid w:val="004531C1"/>
    <w:rsid w:val="004535C4"/>
    <w:rsid w:val="00453737"/>
    <w:rsid w:val="00454894"/>
    <w:rsid w:val="00454DD6"/>
    <w:rsid w:val="004553D9"/>
    <w:rsid w:val="00455A28"/>
    <w:rsid w:val="00455DB3"/>
    <w:rsid w:val="0045642F"/>
    <w:rsid w:val="0045649E"/>
    <w:rsid w:val="00456856"/>
    <w:rsid w:val="00456AB8"/>
    <w:rsid w:val="00456CA7"/>
    <w:rsid w:val="00456F50"/>
    <w:rsid w:val="004606DF"/>
    <w:rsid w:val="004608D7"/>
    <w:rsid w:val="00460E06"/>
    <w:rsid w:val="00460ECF"/>
    <w:rsid w:val="004613C6"/>
    <w:rsid w:val="00461FC5"/>
    <w:rsid w:val="00462679"/>
    <w:rsid w:val="0046284C"/>
    <w:rsid w:val="00463104"/>
    <w:rsid w:val="004632E1"/>
    <w:rsid w:val="0046383C"/>
    <w:rsid w:val="00464156"/>
    <w:rsid w:val="0046454F"/>
    <w:rsid w:val="00464DA2"/>
    <w:rsid w:val="00464ED2"/>
    <w:rsid w:val="00466BE4"/>
    <w:rsid w:val="004670F9"/>
    <w:rsid w:val="00467271"/>
    <w:rsid w:val="00470F2E"/>
    <w:rsid w:val="00471065"/>
    <w:rsid w:val="00472391"/>
    <w:rsid w:val="0047271D"/>
    <w:rsid w:val="00472D1E"/>
    <w:rsid w:val="00472E4F"/>
    <w:rsid w:val="004740B4"/>
    <w:rsid w:val="00475442"/>
    <w:rsid w:val="00475683"/>
    <w:rsid w:val="00475D54"/>
    <w:rsid w:val="00475EB9"/>
    <w:rsid w:val="004770ED"/>
    <w:rsid w:val="004775D6"/>
    <w:rsid w:val="00477C58"/>
    <w:rsid w:val="004802A4"/>
    <w:rsid w:val="004802B6"/>
    <w:rsid w:val="00480A96"/>
    <w:rsid w:val="00481B7C"/>
    <w:rsid w:val="0048234C"/>
    <w:rsid w:val="00482458"/>
    <w:rsid w:val="004843DE"/>
    <w:rsid w:val="0048469B"/>
    <w:rsid w:val="00485253"/>
    <w:rsid w:val="00485C7E"/>
    <w:rsid w:val="00485F84"/>
    <w:rsid w:val="0048695A"/>
    <w:rsid w:val="00486D16"/>
    <w:rsid w:val="00486E83"/>
    <w:rsid w:val="0048735A"/>
    <w:rsid w:val="0048746B"/>
    <w:rsid w:val="00487892"/>
    <w:rsid w:val="00487C6C"/>
    <w:rsid w:val="0049017A"/>
    <w:rsid w:val="00490453"/>
    <w:rsid w:val="00490853"/>
    <w:rsid w:val="004914CE"/>
    <w:rsid w:val="00491567"/>
    <w:rsid w:val="00491E92"/>
    <w:rsid w:val="00492037"/>
    <w:rsid w:val="00492CD6"/>
    <w:rsid w:val="00492EAA"/>
    <w:rsid w:val="00493121"/>
    <w:rsid w:val="00493122"/>
    <w:rsid w:val="00493A31"/>
    <w:rsid w:val="00493CFD"/>
    <w:rsid w:val="004941DB"/>
    <w:rsid w:val="004944E5"/>
    <w:rsid w:val="00494654"/>
    <w:rsid w:val="004948DD"/>
    <w:rsid w:val="00494E86"/>
    <w:rsid w:val="0049565C"/>
    <w:rsid w:val="004974FF"/>
    <w:rsid w:val="004A0918"/>
    <w:rsid w:val="004A1282"/>
    <w:rsid w:val="004A16D4"/>
    <w:rsid w:val="004A19D9"/>
    <w:rsid w:val="004A2193"/>
    <w:rsid w:val="004A28E7"/>
    <w:rsid w:val="004A2C1D"/>
    <w:rsid w:val="004A2EA0"/>
    <w:rsid w:val="004A3562"/>
    <w:rsid w:val="004A3745"/>
    <w:rsid w:val="004A384F"/>
    <w:rsid w:val="004A4B75"/>
    <w:rsid w:val="004A50B0"/>
    <w:rsid w:val="004A58D8"/>
    <w:rsid w:val="004A596A"/>
    <w:rsid w:val="004A69E2"/>
    <w:rsid w:val="004A6AB2"/>
    <w:rsid w:val="004A79C0"/>
    <w:rsid w:val="004A7E53"/>
    <w:rsid w:val="004B00D3"/>
    <w:rsid w:val="004B03E4"/>
    <w:rsid w:val="004B04C0"/>
    <w:rsid w:val="004B0E24"/>
    <w:rsid w:val="004B126F"/>
    <w:rsid w:val="004B1AD2"/>
    <w:rsid w:val="004B2102"/>
    <w:rsid w:val="004B39B0"/>
    <w:rsid w:val="004B4267"/>
    <w:rsid w:val="004B4658"/>
    <w:rsid w:val="004B47AA"/>
    <w:rsid w:val="004B50B5"/>
    <w:rsid w:val="004B5244"/>
    <w:rsid w:val="004B5BC7"/>
    <w:rsid w:val="004B5C5E"/>
    <w:rsid w:val="004B6066"/>
    <w:rsid w:val="004B64F4"/>
    <w:rsid w:val="004B6828"/>
    <w:rsid w:val="004B7CC0"/>
    <w:rsid w:val="004C0F7B"/>
    <w:rsid w:val="004C10D9"/>
    <w:rsid w:val="004C120D"/>
    <w:rsid w:val="004C12F6"/>
    <w:rsid w:val="004C16EC"/>
    <w:rsid w:val="004C1765"/>
    <w:rsid w:val="004C198D"/>
    <w:rsid w:val="004C1AB1"/>
    <w:rsid w:val="004C1CCF"/>
    <w:rsid w:val="004C20A3"/>
    <w:rsid w:val="004C2184"/>
    <w:rsid w:val="004C265A"/>
    <w:rsid w:val="004C27F1"/>
    <w:rsid w:val="004C4277"/>
    <w:rsid w:val="004C4932"/>
    <w:rsid w:val="004C4C1E"/>
    <w:rsid w:val="004C5B2E"/>
    <w:rsid w:val="004C61ED"/>
    <w:rsid w:val="004C6E0F"/>
    <w:rsid w:val="004C715A"/>
    <w:rsid w:val="004C7884"/>
    <w:rsid w:val="004C7BBA"/>
    <w:rsid w:val="004C7C87"/>
    <w:rsid w:val="004C7D97"/>
    <w:rsid w:val="004C7FF0"/>
    <w:rsid w:val="004D0202"/>
    <w:rsid w:val="004D0B44"/>
    <w:rsid w:val="004D1168"/>
    <w:rsid w:val="004D14B5"/>
    <w:rsid w:val="004D1767"/>
    <w:rsid w:val="004D17FC"/>
    <w:rsid w:val="004D1AC1"/>
    <w:rsid w:val="004D2D31"/>
    <w:rsid w:val="004D2E4C"/>
    <w:rsid w:val="004D2E6C"/>
    <w:rsid w:val="004D2EE3"/>
    <w:rsid w:val="004D37CE"/>
    <w:rsid w:val="004D42DA"/>
    <w:rsid w:val="004D4A30"/>
    <w:rsid w:val="004D50A5"/>
    <w:rsid w:val="004D5474"/>
    <w:rsid w:val="004D6BCF"/>
    <w:rsid w:val="004D6C2C"/>
    <w:rsid w:val="004D6CD4"/>
    <w:rsid w:val="004D78F6"/>
    <w:rsid w:val="004D7A42"/>
    <w:rsid w:val="004D7CB6"/>
    <w:rsid w:val="004D7F81"/>
    <w:rsid w:val="004E003F"/>
    <w:rsid w:val="004E2506"/>
    <w:rsid w:val="004E3C93"/>
    <w:rsid w:val="004E43B3"/>
    <w:rsid w:val="004E53B0"/>
    <w:rsid w:val="004E663F"/>
    <w:rsid w:val="004E6C4A"/>
    <w:rsid w:val="004E6DCB"/>
    <w:rsid w:val="004E7615"/>
    <w:rsid w:val="004E7EAF"/>
    <w:rsid w:val="004E7F83"/>
    <w:rsid w:val="004F040A"/>
    <w:rsid w:val="004F110B"/>
    <w:rsid w:val="004F1995"/>
    <w:rsid w:val="004F2708"/>
    <w:rsid w:val="004F32EE"/>
    <w:rsid w:val="004F35A0"/>
    <w:rsid w:val="004F3614"/>
    <w:rsid w:val="004F3B12"/>
    <w:rsid w:val="004F4783"/>
    <w:rsid w:val="004F4F5F"/>
    <w:rsid w:val="004F55B9"/>
    <w:rsid w:val="004F5C19"/>
    <w:rsid w:val="004F5C70"/>
    <w:rsid w:val="004F5ED9"/>
    <w:rsid w:val="004F7225"/>
    <w:rsid w:val="004F7B58"/>
    <w:rsid w:val="004F7C37"/>
    <w:rsid w:val="0050063D"/>
    <w:rsid w:val="005019DC"/>
    <w:rsid w:val="00501F22"/>
    <w:rsid w:val="00501F26"/>
    <w:rsid w:val="005027F8"/>
    <w:rsid w:val="00502B35"/>
    <w:rsid w:val="00502CCA"/>
    <w:rsid w:val="005032D4"/>
    <w:rsid w:val="00503A21"/>
    <w:rsid w:val="00503D3A"/>
    <w:rsid w:val="005048B5"/>
    <w:rsid w:val="00504A6C"/>
    <w:rsid w:val="00504E1C"/>
    <w:rsid w:val="0050531A"/>
    <w:rsid w:val="005079F5"/>
    <w:rsid w:val="00510BF9"/>
    <w:rsid w:val="00511CB4"/>
    <w:rsid w:val="005124E8"/>
    <w:rsid w:val="00512CC5"/>
    <w:rsid w:val="00512E64"/>
    <w:rsid w:val="0051411C"/>
    <w:rsid w:val="00515D3C"/>
    <w:rsid w:val="00516DA1"/>
    <w:rsid w:val="00517119"/>
    <w:rsid w:val="00517624"/>
    <w:rsid w:val="00520625"/>
    <w:rsid w:val="00520B53"/>
    <w:rsid w:val="00520FF9"/>
    <w:rsid w:val="00521530"/>
    <w:rsid w:val="005219B3"/>
    <w:rsid w:val="005219BA"/>
    <w:rsid w:val="00521B22"/>
    <w:rsid w:val="005222CB"/>
    <w:rsid w:val="00522490"/>
    <w:rsid w:val="00522D7D"/>
    <w:rsid w:val="0052356A"/>
    <w:rsid w:val="00523CB0"/>
    <w:rsid w:val="005242C9"/>
    <w:rsid w:val="00524587"/>
    <w:rsid w:val="00525109"/>
    <w:rsid w:val="00525F1D"/>
    <w:rsid w:val="00525FDC"/>
    <w:rsid w:val="00526C99"/>
    <w:rsid w:val="0052741B"/>
    <w:rsid w:val="00527431"/>
    <w:rsid w:val="00527558"/>
    <w:rsid w:val="00527A61"/>
    <w:rsid w:val="00527BDF"/>
    <w:rsid w:val="00527F24"/>
    <w:rsid w:val="00530348"/>
    <w:rsid w:val="00530D75"/>
    <w:rsid w:val="00530EB2"/>
    <w:rsid w:val="0053119D"/>
    <w:rsid w:val="005314BA"/>
    <w:rsid w:val="005317AD"/>
    <w:rsid w:val="00531CE4"/>
    <w:rsid w:val="00533535"/>
    <w:rsid w:val="005336FC"/>
    <w:rsid w:val="0053370A"/>
    <w:rsid w:val="00534DF1"/>
    <w:rsid w:val="00534FE1"/>
    <w:rsid w:val="00535D4E"/>
    <w:rsid w:val="00535FD1"/>
    <w:rsid w:val="005364DD"/>
    <w:rsid w:val="005366E5"/>
    <w:rsid w:val="00537099"/>
    <w:rsid w:val="00537201"/>
    <w:rsid w:val="0053798B"/>
    <w:rsid w:val="00537BA9"/>
    <w:rsid w:val="00540955"/>
    <w:rsid w:val="00541089"/>
    <w:rsid w:val="0054132C"/>
    <w:rsid w:val="00541A27"/>
    <w:rsid w:val="00541BC9"/>
    <w:rsid w:val="00541D0F"/>
    <w:rsid w:val="00541F59"/>
    <w:rsid w:val="00542133"/>
    <w:rsid w:val="0054267B"/>
    <w:rsid w:val="00542B90"/>
    <w:rsid w:val="00542D39"/>
    <w:rsid w:val="00543991"/>
    <w:rsid w:val="005458AD"/>
    <w:rsid w:val="00545BB5"/>
    <w:rsid w:val="00545E54"/>
    <w:rsid w:val="00546B01"/>
    <w:rsid w:val="0054704F"/>
    <w:rsid w:val="005502B3"/>
    <w:rsid w:val="00550639"/>
    <w:rsid w:val="005507B1"/>
    <w:rsid w:val="005508F6"/>
    <w:rsid w:val="0055117A"/>
    <w:rsid w:val="00552137"/>
    <w:rsid w:val="005524F8"/>
    <w:rsid w:val="005528F1"/>
    <w:rsid w:val="00552CDC"/>
    <w:rsid w:val="005533D0"/>
    <w:rsid w:val="0055443C"/>
    <w:rsid w:val="005546BD"/>
    <w:rsid w:val="00554C60"/>
    <w:rsid w:val="005559D6"/>
    <w:rsid w:val="00556235"/>
    <w:rsid w:val="00556BB6"/>
    <w:rsid w:val="00557752"/>
    <w:rsid w:val="00560C5C"/>
    <w:rsid w:val="00560E81"/>
    <w:rsid w:val="005618A7"/>
    <w:rsid w:val="00563FEC"/>
    <w:rsid w:val="005649A3"/>
    <w:rsid w:val="00565B3D"/>
    <w:rsid w:val="00565B72"/>
    <w:rsid w:val="00565EDC"/>
    <w:rsid w:val="005666E2"/>
    <w:rsid w:val="00566923"/>
    <w:rsid w:val="0056754A"/>
    <w:rsid w:val="00567846"/>
    <w:rsid w:val="00570246"/>
    <w:rsid w:val="00570259"/>
    <w:rsid w:val="0057094D"/>
    <w:rsid w:val="005709D9"/>
    <w:rsid w:val="00570D0F"/>
    <w:rsid w:val="005713FE"/>
    <w:rsid w:val="00572090"/>
    <w:rsid w:val="005727A3"/>
    <w:rsid w:val="0057299B"/>
    <w:rsid w:val="00572CDF"/>
    <w:rsid w:val="00572FFA"/>
    <w:rsid w:val="0057368A"/>
    <w:rsid w:val="00573A2F"/>
    <w:rsid w:val="005747CC"/>
    <w:rsid w:val="005748AB"/>
    <w:rsid w:val="005750E2"/>
    <w:rsid w:val="00575B46"/>
    <w:rsid w:val="00575E3F"/>
    <w:rsid w:val="005761B9"/>
    <w:rsid w:val="0057728E"/>
    <w:rsid w:val="00577BBA"/>
    <w:rsid w:val="00577F20"/>
    <w:rsid w:val="0058091F"/>
    <w:rsid w:val="00580DB7"/>
    <w:rsid w:val="005818E7"/>
    <w:rsid w:val="00581BD2"/>
    <w:rsid w:val="00581F10"/>
    <w:rsid w:val="00582D8D"/>
    <w:rsid w:val="00582F00"/>
    <w:rsid w:val="005832CE"/>
    <w:rsid w:val="005832DF"/>
    <w:rsid w:val="00584559"/>
    <w:rsid w:val="00584659"/>
    <w:rsid w:val="00584C73"/>
    <w:rsid w:val="0058546F"/>
    <w:rsid w:val="00585DBE"/>
    <w:rsid w:val="00586CDE"/>
    <w:rsid w:val="005901C6"/>
    <w:rsid w:val="005903C8"/>
    <w:rsid w:val="005906FC"/>
    <w:rsid w:val="0059122B"/>
    <w:rsid w:val="00593F84"/>
    <w:rsid w:val="005947EE"/>
    <w:rsid w:val="00594803"/>
    <w:rsid w:val="00594C06"/>
    <w:rsid w:val="00595764"/>
    <w:rsid w:val="00595B48"/>
    <w:rsid w:val="00596CB0"/>
    <w:rsid w:val="00597360"/>
    <w:rsid w:val="005975CB"/>
    <w:rsid w:val="00597608"/>
    <w:rsid w:val="0059793A"/>
    <w:rsid w:val="005A03C9"/>
    <w:rsid w:val="005A0C52"/>
    <w:rsid w:val="005A1977"/>
    <w:rsid w:val="005A1990"/>
    <w:rsid w:val="005A1CDC"/>
    <w:rsid w:val="005A2374"/>
    <w:rsid w:val="005A23A4"/>
    <w:rsid w:val="005A24F7"/>
    <w:rsid w:val="005A293F"/>
    <w:rsid w:val="005A43B7"/>
    <w:rsid w:val="005A4481"/>
    <w:rsid w:val="005A5048"/>
    <w:rsid w:val="005A5559"/>
    <w:rsid w:val="005A59A4"/>
    <w:rsid w:val="005A5B1E"/>
    <w:rsid w:val="005A5EA8"/>
    <w:rsid w:val="005A62DB"/>
    <w:rsid w:val="005A6780"/>
    <w:rsid w:val="005A700F"/>
    <w:rsid w:val="005A7977"/>
    <w:rsid w:val="005B0797"/>
    <w:rsid w:val="005B0927"/>
    <w:rsid w:val="005B0EE3"/>
    <w:rsid w:val="005B154B"/>
    <w:rsid w:val="005B1E77"/>
    <w:rsid w:val="005B1F36"/>
    <w:rsid w:val="005B33EC"/>
    <w:rsid w:val="005B3EA6"/>
    <w:rsid w:val="005B4D66"/>
    <w:rsid w:val="005B59A8"/>
    <w:rsid w:val="005B5A85"/>
    <w:rsid w:val="005B7BE2"/>
    <w:rsid w:val="005B7E1E"/>
    <w:rsid w:val="005C03D3"/>
    <w:rsid w:val="005C0F19"/>
    <w:rsid w:val="005C1562"/>
    <w:rsid w:val="005C1D78"/>
    <w:rsid w:val="005C306B"/>
    <w:rsid w:val="005C38C2"/>
    <w:rsid w:val="005C3DD2"/>
    <w:rsid w:val="005C3F23"/>
    <w:rsid w:val="005C48BC"/>
    <w:rsid w:val="005C4B2C"/>
    <w:rsid w:val="005C5418"/>
    <w:rsid w:val="005C5B19"/>
    <w:rsid w:val="005C5C31"/>
    <w:rsid w:val="005C5FDE"/>
    <w:rsid w:val="005C6202"/>
    <w:rsid w:val="005C626F"/>
    <w:rsid w:val="005C686A"/>
    <w:rsid w:val="005C6E17"/>
    <w:rsid w:val="005C6E81"/>
    <w:rsid w:val="005C73A0"/>
    <w:rsid w:val="005C74FC"/>
    <w:rsid w:val="005C7528"/>
    <w:rsid w:val="005C7F8F"/>
    <w:rsid w:val="005D08CB"/>
    <w:rsid w:val="005D0ABF"/>
    <w:rsid w:val="005D1B7A"/>
    <w:rsid w:val="005D1E5F"/>
    <w:rsid w:val="005D20CE"/>
    <w:rsid w:val="005D273D"/>
    <w:rsid w:val="005D2A61"/>
    <w:rsid w:val="005D2B9E"/>
    <w:rsid w:val="005D342E"/>
    <w:rsid w:val="005D3DB0"/>
    <w:rsid w:val="005D3DDA"/>
    <w:rsid w:val="005D3EAA"/>
    <w:rsid w:val="005D42AE"/>
    <w:rsid w:val="005D4B78"/>
    <w:rsid w:val="005D71FC"/>
    <w:rsid w:val="005D739F"/>
    <w:rsid w:val="005D769C"/>
    <w:rsid w:val="005E01F2"/>
    <w:rsid w:val="005E0344"/>
    <w:rsid w:val="005E0E16"/>
    <w:rsid w:val="005E124B"/>
    <w:rsid w:val="005E16AA"/>
    <w:rsid w:val="005E20C2"/>
    <w:rsid w:val="005E2549"/>
    <w:rsid w:val="005E2AE6"/>
    <w:rsid w:val="005E2F5D"/>
    <w:rsid w:val="005E350C"/>
    <w:rsid w:val="005E41A3"/>
    <w:rsid w:val="005E4540"/>
    <w:rsid w:val="005E5843"/>
    <w:rsid w:val="005E5B7E"/>
    <w:rsid w:val="005E6A05"/>
    <w:rsid w:val="005E6CEF"/>
    <w:rsid w:val="005E7CA0"/>
    <w:rsid w:val="005F06E0"/>
    <w:rsid w:val="005F0DC3"/>
    <w:rsid w:val="005F0DD6"/>
    <w:rsid w:val="005F1773"/>
    <w:rsid w:val="005F2035"/>
    <w:rsid w:val="005F2497"/>
    <w:rsid w:val="005F2C55"/>
    <w:rsid w:val="005F3A60"/>
    <w:rsid w:val="005F3ADE"/>
    <w:rsid w:val="005F4456"/>
    <w:rsid w:val="005F4761"/>
    <w:rsid w:val="005F55BD"/>
    <w:rsid w:val="005F5F6B"/>
    <w:rsid w:val="005F6774"/>
    <w:rsid w:val="005F692D"/>
    <w:rsid w:val="005F7F22"/>
    <w:rsid w:val="005F7F7A"/>
    <w:rsid w:val="00600421"/>
    <w:rsid w:val="00600455"/>
    <w:rsid w:val="0060065F"/>
    <w:rsid w:val="00601294"/>
    <w:rsid w:val="006012AC"/>
    <w:rsid w:val="00601A96"/>
    <w:rsid w:val="00601B62"/>
    <w:rsid w:val="00602BCF"/>
    <w:rsid w:val="00610367"/>
    <w:rsid w:val="00610651"/>
    <w:rsid w:val="00612039"/>
    <w:rsid w:val="00612E23"/>
    <w:rsid w:val="00613372"/>
    <w:rsid w:val="006136E8"/>
    <w:rsid w:val="00613B47"/>
    <w:rsid w:val="0061414A"/>
    <w:rsid w:val="00614B57"/>
    <w:rsid w:val="00615C08"/>
    <w:rsid w:val="00615EE2"/>
    <w:rsid w:val="0061605F"/>
    <w:rsid w:val="00617300"/>
    <w:rsid w:val="00617611"/>
    <w:rsid w:val="00617CAE"/>
    <w:rsid w:val="00617CEF"/>
    <w:rsid w:val="00620F19"/>
    <w:rsid w:val="00621529"/>
    <w:rsid w:val="00621DD1"/>
    <w:rsid w:val="00622D68"/>
    <w:rsid w:val="00622E3B"/>
    <w:rsid w:val="00623F71"/>
    <w:rsid w:val="00625503"/>
    <w:rsid w:val="00625DCC"/>
    <w:rsid w:val="0062619B"/>
    <w:rsid w:val="00626A95"/>
    <w:rsid w:val="006275F8"/>
    <w:rsid w:val="00627F34"/>
    <w:rsid w:val="0063013B"/>
    <w:rsid w:val="00630506"/>
    <w:rsid w:val="00630A4D"/>
    <w:rsid w:val="0063140A"/>
    <w:rsid w:val="00631864"/>
    <w:rsid w:val="00631CC2"/>
    <w:rsid w:val="00634113"/>
    <w:rsid w:val="006347EF"/>
    <w:rsid w:val="00635B18"/>
    <w:rsid w:val="00635ECE"/>
    <w:rsid w:val="00635EE0"/>
    <w:rsid w:val="00635FC6"/>
    <w:rsid w:val="006363E9"/>
    <w:rsid w:val="006364E5"/>
    <w:rsid w:val="006402F3"/>
    <w:rsid w:val="00640341"/>
    <w:rsid w:val="00640EC4"/>
    <w:rsid w:val="006415FE"/>
    <w:rsid w:val="0064212A"/>
    <w:rsid w:val="0064283E"/>
    <w:rsid w:val="00642FF2"/>
    <w:rsid w:val="0064349C"/>
    <w:rsid w:val="006434BA"/>
    <w:rsid w:val="00644423"/>
    <w:rsid w:val="00644818"/>
    <w:rsid w:val="006451BF"/>
    <w:rsid w:val="006453F6"/>
    <w:rsid w:val="0064543A"/>
    <w:rsid w:val="00645E0B"/>
    <w:rsid w:val="006462FC"/>
    <w:rsid w:val="006466DB"/>
    <w:rsid w:val="0064692F"/>
    <w:rsid w:val="006469C4"/>
    <w:rsid w:val="00647EE5"/>
    <w:rsid w:val="006502A8"/>
    <w:rsid w:val="006511E1"/>
    <w:rsid w:val="00651627"/>
    <w:rsid w:val="006518A1"/>
    <w:rsid w:val="00651B3A"/>
    <w:rsid w:val="00651CB8"/>
    <w:rsid w:val="0065225A"/>
    <w:rsid w:val="006526BE"/>
    <w:rsid w:val="006528C7"/>
    <w:rsid w:val="00652CED"/>
    <w:rsid w:val="00653222"/>
    <w:rsid w:val="00653BDF"/>
    <w:rsid w:val="00653D24"/>
    <w:rsid w:val="00653E7E"/>
    <w:rsid w:val="00654AAB"/>
    <w:rsid w:val="00654CCB"/>
    <w:rsid w:val="00657CB1"/>
    <w:rsid w:val="0066028B"/>
    <w:rsid w:val="006602DC"/>
    <w:rsid w:val="0066038A"/>
    <w:rsid w:val="00660570"/>
    <w:rsid w:val="00660F5A"/>
    <w:rsid w:val="0066186C"/>
    <w:rsid w:val="00661E7F"/>
    <w:rsid w:val="00662FCC"/>
    <w:rsid w:val="0066433A"/>
    <w:rsid w:val="00664651"/>
    <w:rsid w:val="00664C93"/>
    <w:rsid w:val="00664FE6"/>
    <w:rsid w:val="0066528D"/>
    <w:rsid w:val="0066532F"/>
    <w:rsid w:val="006656F2"/>
    <w:rsid w:val="00665CDF"/>
    <w:rsid w:val="00665F2B"/>
    <w:rsid w:val="006660A7"/>
    <w:rsid w:val="0066664B"/>
    <w:rsid w:val="00666BB4"/>
    <w:rsid w:val="00667031"/>
    <w:rsid w:val="006705D9"/>
    <w:rsid w:val="0067192F"/>
    <w:rsid w:val="00672174"/>
    <w:rsid w:val="00672CE0"/>
    <w:rsid w:val="00673582"/>
    <w:rsid w:val="00673FE3"/>
    <w:rsid w:val="0067592D"/>
    <w:rsid w:val="00675EBF"/>
    <w:rsid w:val="00675FC7"/>
    <w:rsid w:val="0068037B"/>
    <w:rsid w:val="00681346"/>
    <w:rsid w:val="0068189F"/>
    <w:rsid w:val="006819E7"/>
    <w:rsid w:val="00681DE3"/>
    <w:rsid w:val="00681E7C"/>
    <w:rsid w:val="006820F8"/>
    <w:rsid w:val="00682D9F"/>
    <w:rsid w:val="00682F8A"/>
    <w:rsid w:val="006835E5"/>
    <w:rsid w:val="00683BDB"/>
    <w:rsid w:val="00683CA2"/>
    <w:rsid w:val="00684493"/>
    <w:rsid w:val="006845A3"/>
    <w:rsid w:val="00685062"/>
    <w:rsid w:val="00686522"/>
    <w:rsid w:val="0068682B"/>
    <w:rsid w:val="00686AE9"/>
    <w:rsid w:val="006873EF"/>
    <w:rsid w:val="00687406"/>
    <w:rsid w:val="0068792B"/>
    <w:rsid w:val="00690407"/>
    <w:rsid w:val="0069105C"/>
    <w:rsid w:val="006914E3"/>
    <w:rsid w:val="00691CC0"/>
    <w:rsid w:val="00692908"/>
    <w:rsid w:val="0069299D"/>
    <w:rsid w:val="00692E44"/>
    <w:rsid w:val="00693B3D"/>
    <w:rsid w:val="00693DA5"/>
    <w:rsid w:val="00694AC1"/>
    <w:rsid w:val="00694C07"/>
    <w:rsid w:val="00695A09"/>
    <w:rsid w:val="00696E78"/>
    <w:rsid w:val="006A153B"/>
    <w:rsid w:val="006A18E9"/>
    <w:rsid w:val="006A1CC8"/>
    <w:rsid w:val="006A2164"/>
    <w:rsid w:val="006A2389"/>
    <w:rsid w:val="006A3349"/>
    <w:rsid w:val="006A343F"/>
    <w:rsid w:val="006A347A"/>
    <w:rsid w:val="006A4950"/>
    <w:rsid w:val="006A5BF4"/>
    <w:rsid w:val="006A6BAE"/>
    <w:rsid w:val="006A7785"/>
    <w:rsid w:val="006A7EE6"/>
    <w:rsid w:val="006B0889"/>
    <w:rsid w:val="006B0E30"/>
    <w:rsid w:val="006B1348"/>
    <w:rsid w:val="006B136C"/>
    <w:rsid w:val="006B1E35"/>
    <w:rsid w:val="006B2531"/>
    <w:rsid w:val="006B287D"/>
    <w:rsid w:val="006B32FC"/>
    <w:rsid w:val="006B3F89"/>
    <w:rsid w:val="006B49EC"/>
    <w:rsid w:val="006B7D2C"/>
    <w:rsid w:val="006C08AC"/>
    <w:rsid w:val="006C0C02"/>
    <w:rsid w:val="006C1EC5"/>
    <w:rsid w:val="006C24C5"/>
    <w:rsid w:val="006C39BB"/>
    <w:rsid w:val="006C4B93"/>
    <w:rsid w:val="006C51F2"/>
    <w:rsid w:val="006C548C"/>
    <w:rsid w:val="006C5750"/>
    <w:rsid w:val="006C6FBD"/>
    <w:rsid w:val="006C710D"/>
    <w:rsid w:val="006C74A6"/>
    <w:rsid w:val="006D0970"/>
    <w:rsid w:val="006D0996"/>
    <w:rsid w:val="006D11A5"/>
    <w:rsid w:val="006D1F6C"/>
    <w:rsid w:val="006D20BD"/>
    <w:rsid w:val="006D265D"/>
    <w:rsid w:val="006D26EC"/>
    <w:rsid w:val="006D3144"/>
    <w:rsid w:val="006D3275"/>
    <w:rsid w:val="006D365C"/>
    <w:rsid w:val="006D461D"/>
    <w:rsid w:val="006D516F"/>
    <w:rsid w:val="006D5386"/>
    <w:rsid w:val="006D574D"/>
    <w:rsid w:val="006D5B50"/>
    <w:rsid w:val="006D5D65"/>
    <w:rsid w:val="006D5E0E"/>
    <w:rsid w:val="006D71B9"/>
    <w:rsid w:val="006D71EA"/>
    <w:rsid w:val="006D73BC"/>
    <w:rsid w:val="006D7CAA"/>
    <w:rsid w:val="006D7DEE"/>
    <w:rsid w:val="006E0733"/>
    <w:rsid w:val="006E0F57"/>
    <w:rsid w:val="006E11DF"/>
    <w:rsid w:val="006E2493"/>
    <w:rsid w:val="006E3217"/>
    <w:rsid w:val="006E33A7"/>
    <w:rsid w:val="006E3407"/>
    <w:rsid w:val="006E38B5"/>
    <w:rsid w:val="006E3A7A"/>
    <w:rsid w:val="006E3B3A"/>
    <w:rsid w:val="006E3F1C"/>
    <w:rsid w:val="006E4019"/>
    <w:rsid w:val="006E43E8"/>
    <w:rsid w:val="006E44ED"/>
    <w:rsid w:val="006E64A5"/>
    <w:rsid w:val="006E679E"/>
    <w:rsid w:val="006E7309"/>
    <w:rsid w:val="006E792F"/>
    <w:rsid w:val="006E7CA6"/>
    <w:rsid w:val="006E7DE5"/>
    <w:rsid w:val="006E7F26"/>
    <w:rsid w:val="006E7F45"/>
    <w:rsid w:val="006E7FEA"/>
    <w:rsid w:val="006F0902"/>
    <w:rsid w:val="006F0F4A"/>
    <w:rsid w:val="006F1829"/>
    <w:rsid w:val="006F20C6"/>
    <w:rsid w:val="006F2A6A"/>
    <w:rsid w:val="006F2C5C"/>
    <w:rsid w:val="006F338D"/>
    <w:rsid w:val="006F3444"/>
    <w:rsid w:val="006F37AE"/>
    <w:rsid w:val="006F3ADC"/>
    <w:rsid w:val="006F48D0"/>
    <w:rsid w:val="006F4E88"/>
    <w:rsid w:val="006F60C6"/>
    <w:rsid w:val="006F68BB"/>
    <w:rsid w:val="006F7FE0"/>
    <w:rsid w:val="0070027E"/>
    <w:rsid w:val="00700DEB"/>
    <w:rsid w:val="00701130"/>
    <w:rsid w:val="007013C3"/>
    <w:rsid w:val="00702025"/>
    <w:rsid w:val="007023BF"/>
    <w:rsid w:val="00702708"/>
    <w:rsid w:val="00702A2F"/>
    <w:rsid w:val="0070301B"/>
    <w:rsid w:val="007034C7"/>
    <w:rsid w:val="007040B1"/>
    <w:rsid w:val="0070530B"/>
    <w:rsid w:val="0070551F"/>
    <w:rsid w:val="00705F4F"/>
    <w:rsid w:val="0070610C"/>
    <w:rsid w:val="00706935"/>
    <w:rsid w:val="0070725A"/>
    <w:rsid w:val="00707566"/>
    <w:rsid w:val="00707DCD"/>
    <w:rsid w:val="00710CDB"/>
    <w:rsid w:val="00711A7E"/>
    <w:rsid w:val="00711AA7"/>
    <w:rsid w:val="00711C5C"/>
    <w:rsid w:val="00712F41"/>
    <w:rsid w:val="00712FD6"/>
    <w:rsid w:val="007139CD"/>
    <w:rsid w:val="0071444D"/>
    <w:rsid w:val="00714CBF"/>
    <w:rsid w:val="00714E24"/>
    <w:rsid w:val="00716D7C"/>
    <w:rsid w:val="00716E51"/>
    <w:rsid w:val="007172DA"/>
    <w:rsid w:val="007177B4"/>
    <w:rsid w:val="0072024F"/>
    <w:rsid w:val="007219E2"/>
    <w:rsid w:val="00721D6D"/>
    <w:rsid w:val="007220A0"/>
    <w:rsid w:val="00722520"/>
    <w:rsid w:val="00722CCF"/>
    <w:rsid w:val="007236FF"/>
    <w:rsid w:val="007241F3"/>
    <w:rsid w:val="00724B90"/>
    <w:rsid w:val="007250F6"/>
    <w:rsid w:val="00725E32"/>
    <w:rsid w:val="007267B3"/>
    <w:rsid w:val="00726D37"/>
    <w:rsid w:val="00726D81"/>
    <w:rsid w:val="00727051"/>
    <w:rsid w:val="00727A21"/>
    <w:rsid w:val="00727C3B"/>
    <w:rsid w:val="00727F7A"/>
    <w:rsid w:val="00730274"/>
    <w:rsid w:val="00730357"/>
    <w:rsid w:val="00730BC8"/>
    <w:rsid w:val="007313CF"/>
    <w:rsid w:val="00731C43"/>
    <w:rsid w:val="00731FFE"/>
    <w:rsid w:val="007325B9"/>
    <w:rsid w:val="0073275C"/>
    <w:rsid w:val="00733278"/>
    <w:rsid w:val="00733875"/>
    <w:rsid w:val="00733989"/>
    <w:rsid w:val="0073438F"/>
    <w:rsid w:val="007347AE"/>
    <w:rsid w:val="00735498"/>
    <w:rsid w:val="00735883"/>
    <w:rsid w:val="00735C2A"/>
    <w:rsid w:val="0073781B"/>
    <w:rsid w:val="00737A8B"/>
    <w:rsid w:val="00740CE6"/>
    <w:rsid w:val="007410C3"/>
    <w:rsid w:val="00741D4C"/>
    <w:rsid w:val="00741DA2"/>
    <w:rsid w:val="0074240B"/>
    <w:rsid w:val="00743C42"/>
    <w:rsid w:val="00743EE1"/>
    <w:rsid w:val="00744734"/>
    <w:rsid w:val="00745AA2"/>
    <w:rsid w:val="00745B9A"/>
    <w:rsid w:val="00746147"/>
    <w:rsid w:val="0074719A"/>
    <w:rsid w:val="0075090B"/>
    <w:rsid w:val="007514A2"/>
    <w:rsid w:val="007522E4"/>
    <w:rsid w:val="007524BB"/>
    <w:rsid w:val="00752A04"/>
    <w:rsid w:val="00754676"/>
    <w:rsid w:val="00754CCF"/>
    <w:rsid w:val="00754CEF"/>
    <w:rsid w:val="007559EF"/>
    <w:rsid w:val="00755AE0"/>
    <w:rsid w:val="00757138"/>
    <w:rsid w:val="00757C56"/>
    <w:rsid w:val="00760037"/>
    <w:rsid w:val="00760382"/>
    <w:rsid w:val="00760AAE"/>
    <w:rsid w:val="00760C3E"/>
    <w:rsid w:val="00760D4B"/>
    <w:rsid w:val="0076142C"/>
    <w:rsid w:val="0076404C"/>
    <w:rsid w:val="007640A5"/>
    <w:rsid w:val="007645FC"/>
    <w:rsid w:val="00764C88"/>
    <w:rsid w:val="00764F59"/>
    <w:rsid w:val="00765074"/>
    <w:rsid w:val="0076579E"/>
    <w:rsid w:val="0076644E"/>
    <w:rsid w:val="007666AF"/>
    <w:rsid w:val="00766877"/>
    <w:rsid w:val="007668A3"/>
    <w:rsid w:val="007669EB"/>
    <w:rsid w:val="00766BBD"/>
    <w:rsid w:val="00766E18"/>
    <w:rsid w:val="00767478"/>
    <w:rsid w:val="00767F2C"/>
    <w:rsid w:val="007701AB"/>
    <w:rsid w:val="0077110E"/>
    <w:rsid w:val="00771C90"/>
    <w:rsid w:val="00771E15"/>
    <w:rsid w:val="007733E2"/>
    <w:rsid w:val="007739D3"/>
    <w:rsid w:val="00773ED5"/>
    <w:rsid w:val="00774208"/>
    <w:rsid w:val="00774B84"/>
    <w:rsid w:val="00774EFF"/>
    <w:rsid w:val="0077536D"/>
    <w:rsid w:val="007768CF"/>
    <w:rsid w:val="00777792"/>
    <w:rsid w:val="00780759"/>
    <w:rsid w:val="00780B61"/>
    <w:rsid w:val="00781263"/>
    <w:rsid w:val="0078183E"/>
    <w:rsid w:val="0078239E"/>
    <w:rsid w:val="00782456"/>
    <w:rsid w:val="00782580"/>
    <w:rsid w:val="0078260F"/>
    <w:rsid w:val="0078263A"/>
    <w:rsid w:val="007830CA"/>
    <w:rsid w:val="007837DD"/>
    <w:rsid w:val="007838AF"/>
    <w:rsid w:val="007844D2"/>
    <w:rsid w:val="00784521"/>
    <w:rsid w:val="00786104"/>
    <w:rsid w:val="00786E34"/>
    <w:rsid w:val="00787C38"/>
    <w:rsid w:val="0079009C"/>
    <w:rsid w:val="007907E9"/>
    <w:rsid w:val="00790CB7"/>
    <w:rsid w:val="007929F5"/>
    <w:rsid w:val="00792F21"/>
    <w:rsid w:val="007933C7"/>
    <w:rsid w:val="00793D4C"/>
    <w:rsid w:val="007948DF"/>
    <w:rsid w:val="00794C35"/>
    <w:rsid w:val="00795144"/>
    <w:rsid w:val="00795F47"/>
    <w:rsid w:val="00795FEE"/>
    <w:rsid w:val="00796523"/>
    <w:rsid w:val="00796775"/>
    <w:rsid w:val="007A1A1C"/>
    <w:rsid w:val="007A355A"/>
    <w:rsid w:val="007A3574"/>
    <w:rsid w:val="007A3883"/>
    <w:rsid w:val="007A38D7"/>
    <w:rsid w:val="007A48CA"/>
    <w:rsid w:val="007A5232"/>
    <w:rsid w:val="007A5589"/>
    <w:rsid w:val="007A5753"/>
    <w:rsid w:val="007A59DF"/>
    <w:rsid w:val="007A6661"/>
    <w:rsid w:val="007A6EFD"/>
    <w:rsid w:val="007A7314"/>
    <w:rsid w:val="007A7947"/>
    <w:rsid w:val="007B0016"/>
    <w:rsid w:val="007B095B"/>
    <w:rsid w:val="007B23A8"/>
    <w:rsid w:val="007B3592"/>
    <w:rsid w:val="007B41EC"/>
    <w:rsid w:val="007B44A2"/>
    <w:rsid w:val="007B46EB"/>
    <w:rsid w:val="007B47BD"/>
    <w:rsid w:val="007B5F2B"/>
    <w:rsid w:val="007B6458"/>
    <w:rsid w:val="007B6695"/>
    <w:rsid w:val="007B6785"/>
    <w:rsid w:val="007C1235"/>
    <w:rsid w:val="007C213C"/>
    <w:rsid w:val="007C4A42"/>
    <w:rsid w:val="007C519A"/>
    <w:rsid w:val="007C5650"/>
    <w:rsid w:val="007C5A4A"/>
    <w:rsid w:val="007C6216"/>
    <w:rsid w:val="007C62DB"/>
    <w:rsid w:val="007C63A6"/>
    <w:rsid w:val="007C6DE0"/>
    <w:rsid w:val="007C6F9E"/>
    <w:rsid w:val="007D0A66"/>
    <w:rsid w:val="007D1E9A"/>
    <w:rsid w:val="007D2234"/>
    <w:rsid w:val="007D348D"/>
    <w:rsid w:val="007D3DA6"/>
    <w:rsid w:val="007D3E59"/>
    <w:rsid w:val="007D4185"/>
    <w:rsid w:val="007D4A7F"/>
    <w:rsid w:val="007D4E7F"/>
    <w:rsid w:val="007D671E"/>
    <w:rsid w:val="007E0B11"/>
    <w:rsid w:val="007E164D"/>
    <w:rsid w:val="007E20BB"/>
    <w:rsid w:val="007E2330"/>
    <w:rsid w:val="007E2839"/>
    <w:rsid w:val="007E2DC1"/>
    <w:rsid w:val="007E398C"/>
    <w:rsid w:val="007E6592"/>
    <w:rsid w:val="007E70DC"/>
    <w:rsid w:val="007E7405"/>
    <w:rsid w:val="007E742E"/>
    <w:rsid w:val="007E7D61"/>
    <w:rsid w:val="007F132F"/>
    <w:rsid w:val="007F19FF"/>
    <w:rsid w:val="007F2276"/>
    <w:rsid w:val="007F2AA5"/>
    <w:rsid w:val="007F3203"/>
    <w:rsid w:val="007F407E"/>
    <w:rsid w:val="007F49C7"/>
    <w:rsid w:val="007F5EF1"/>
    <w:rsid w:val="007F5F9F"/>
    <w:rsid w:val="007F5FE7"/>
    <w:rsid w:val="007F60D7"/>
    <w:rsid w:val="007F6D0C"/>
    <w:rsid w:val="007F7568"/>
    <w:rsid w:val="00800001"/>
    <w:rsid w:val="00800CB4"/>
    <w:rsid w:val="00801440"/>
    <w:rsid w:val="008015CB"/>
    <w:rsid w:val="00801887"/>
    <w:rsid w:val="00801A20"/>
    <w:rsid w:val="00801F5C"/>
    <w:rsid w:val="00801FF8"/>
    <w:rsid w:val="0080241E"/>
    <w:rsid w:val="00802792"/>
    <w:rsid w:val="008033BC"/>
    <w:rsid w:val="008035D7"/>
    <w:rsid w:val="00803666"/>
    <w:rsid w:val="00803866"/>
    <w:rsid w:val="00804411"/>
    <w:rsid w:val="0080448A"/>
    <w:rsid w:val="008044B4"/>
    <w:rsid w:val="00804619"/>
    <w:rsid w:val="00804664"/>
    <w:rsid w:val="008052CB"/>
    <w:rsid w:val="008063C2"/>
    <w:rsid w:val="00806A40"/>
    <w:rsid w:val="00806D5D"/>
    <w:rsid w:val="00806FEB"/>
    <w:rsid w:val="0081037A"/>
    <w:rsid w:val="00810414"/>
    <w:rsid w:val="008108A3"/>
    <w:rsid w:val="00810B8C"/>
    <w:rsid w:val="008115D5"/>
    <w:rsid w:val="008118E1"/>
    <w:rsid w:val="00811D57"/>
    <w:rsid w:val="00812819"/>
    <w:rsid w:val="00812A57"/>
    <w:rsid w:val="00812E0A"/>
    <w:rsid w:val="00814345"/>
    <w:rsid w:val="00814821"/>
    <w:rsid w:val="008148B4"/>
    <w:rsid w:val="00815808"/>
    <w:rsid w:val="00815CC6"/>
    <w:rsid w:val="00815E6F"/>
    <w:rsid w:val="00815E7E"/>
    <w:rsid w:val="00816F3F"/>
    <w:rsid w:val="00817A1C"/>
    <w:rsid w:val="00820630"/>
    <w:rsid w:val="0082079F"/>
    <w:rsid w:val="00820D8A"/>
    <w:rsid w:val="0082103E"/>
    <w:rsid w:val="008217C3"/>
    <w:rsid w:val="00821917"/>
    <w:rsid w:val="00821E51"/>
    <w:rsid w:val="0082243F"/>
    <w:rsid w:val="00822941"/>
    <w:rsid w:val="00822CF8"/>
    <w:rsid w:val="00823891"/>
    <w:rsid w:val="00824198"/>
    <w:rsid w:val="00824561"/>
    <w:rsid w:val="0082456D"/>
    <w:rsid w:val="00825EF5"/>
    <w:rsid w:val="008260BE"/>
    <w:rsid w:val="00826B08"/>
    <w:rsid w:val="00830284"/>
    <w:rsid w:val="008315D3"/>
    <w:rsid w:val="00833634"/>
    <w:rsid w:val="00833B4C"/>
    <w:rsid w:val="0083421B"/>
    <w:rsid w:val="0083592A"/>
    <w:rsid w:val="00835A68"/>
    <w:rsid w:val="00835C8D"/>
    <w:rsid w:val="00835FF0"/>
    <w:rsid w:val="00836B2E"/>
    <w:rsid w:val="00836E5F"/>
    <w:rsid w:val="00836ED6"/>
    <w:rsid w:val="00837951"/>
    <w:rsid w:val="00837AEC"/>
    <w:rsid w:val="00837D9C"/>
    <w:rsid w:val="008406A7"/>
    <w:rsid w:val="00840D90"/>
    <w:rsid w:val="00841162"/>
    <w:rsid w:val="0084236F"/>
    <w:rsid w:val="00842B3F"/>
    <w:rsid w:val="0084353E"/>
    <w:rsid w:val="008436DA"/>
    <w:rsid w:val="00843DA1"/>
    <w:rsid w:val="008441E3"/>
    <w:rsid w:val="0084459D"/>
    <w:rsid w:val="008447AE"/>
    <w:rsid w:val="00845DCF"/>
    <w:rsid w:val="008467AB"/>
    <w:rsid w:val="008473F0"/>
    <w:rsid w:val="0084793E"/>
    <w:rsid w:val="00847FD0"/>
    <w:rsid w:val="008506B7"/>
    <w:rsid w:val="0085114C"/>
    <w:rsid w:val="0085115F"/>
    <w:rsid w:val="0085151A"/>
    <w:rsid w:val="00851A52"/>
    <w:rsid w:val="00851B25"/>
    <w:rsid w:val="00851DE8"/>
    <w:rsid w:val="008521AA"/>
    <w:rsid w:val="00852FAC"/>
    <w:rsid w:val="00853C3F"/>
    <w:rsid w:val="00854527"/>
    <w:rsid w:val="008549B4"/>
    <w:rsid w:val="00855845"/>
    <w:rsid w:val="00856124"/>
    <w:rsid w:val="008563F8"/>
    <w:rsid w:val="00857C5A"/>
    <w:rsid w:val="00857CC7"/>
    <w:rsid w:val="00857E0D"/>
    <w:rsid w:val="008607AF"/>
    <w:rsid w:val="00860A5F"/>
    <w:rsid w:val="00860D6A"/>
    <w:rsid w:val="008619A4"/>
    <w:rsid w:val="00861CC8"/>
    <w:rsid w:val="00861CEB"/>
    <w:rsid w:val="00862EBE"/>
    <w:rsid w:val="0086327F"/>
    <w:rsid w:val="00863E30"/>
    <w:rsid w:val="00864DF4"/>
    <w:rsid w:val="00865665"/>
    <w:rsid w:val="008665E8"/>
    <w:rsid w:val="008676B8"/>
    <w:rsid w:val="00867A9A"/>
    <w:rsid w:val="00870082"/>
    <w:rsid w:val="00870649"/>
    <w:rsid w:val="00870C36"/>
    <w:rsid w:val="00870C45"/>
    <w:rsid w:val="00871D61"/>
    <w:rsid w:val="008721D0"/>
    <w:rsid w:val="00872A6C"/>
    <w:rsid w:val="00872AAB"/>
    <w:rsid w:val="00872D6D"/>
    <w:rsid w:val="008731F6"/>
    <w:rsid w:val="0087429B"/>
    <w:rsid w:val="008745E4"/>
    <w:rsid w:val="008746A7"/>
    <w:rsid w:val="00874A6E"/>
    <w:rsid w:val="00875053"/>
    <w:rsid w:val="008779EC"/>
    <w:rsid w:val="00877B26"/>
    <w:rsid w:val="00882C81"/>
    <w:rsid w:val="00883ABD"/>
    <w:rsid w:val="00884436"/>
    <w:rsid w:val="00884BCE"/>
    <w:rsid w:val="008857A5"/>
    <w:rsid w:val="00885E1F"/>
    <w:rsid w:val="0088698E"/>
    <w:rsid w:val="00887032"/>
    <w:rsid w:val="00890198"/>
    <w:rsid w:val="00890380"/>
    <w:rsid w:val="008903D4"/>
    <w:rsid w:val="00890A0E"/>
    <w:rsid w:val="0089169D"/>
    <w:rsid w:val="00891EA7"/>
    <w:rsid w:val="008924A7"/>
    <w:rsid w:val="00893354"/>
    <w:rsid w:val="00894BEA"/>
    <w:rsid w:val="00896101"/>
    <w:rsid w:val="00896FCA"/>
    <w:rsid w:val="00896FFC"/>
    <w:rsid w:val="008A0A86"/>
    <w:rsid w:val="008A26E9"/>
    <w:rsid w:val="008A2D76"/>
    <w:rsid w:val="008A2F87"/>
    <w:rsid w:val="008A3E10"/>
    <w:rsid w:val="008A40E1"/>
    <w:rsid w:val="008A48AE"/>
    <w:rsid w:val="008A4BD7"/>
    <w:rsid w:val="008A4FFF"/>
    <w:rsid w:val="008A744E"/>
    <w:rsid w:val="008A7828"/>
    <w:rsid w:val="008B002F"/>
    <w:rsid w:val="008B0EC9"/>
    <w:rsid w:val="008B114B"/>
    <w:rsid w:val="008B1937"/>
    <w:rsid w:val="008B3F58"/>
    <w:rsid w:val="008B4320"/>
    <w:rsid w:val="008B4B83"/>
    <w:rsid w:val="008B4FB2"/>
    <w:rsid w:val="008B5143"/>
    <w:rsid w:val="008B592A"/>
    <w:rsid w:val="008B6BB3"/>
    <w:rsid w:val="008B769B"/>
    <w:rsid w:val="008B78DE"/>
    <w:rsid w:val="008B7969"/>
    <w:rsid w:val="008B7A10"/>
    <w:rsid w:val="008C02F8"/>
    <w:rsid w:val="008C031C"/>
    <w:rsid w:val="008C03FC"/>
    <w:rsid w:val="008C08E2"/>
    <w:rsid w:val="008C1623"/>
    <w:rsid w:val="008C1947"/>
    <w:rsid w:val="008C1B03"/>
    <w:rsid w:val="008C24DD"/>
    <w:rsid w:val="008C3A6A"/>
    <w:rsid w:val="008C3ED4"/>
    <w:rsid w:val="008C3F4F"/>
    <w:rsid w:val="008C4419"/>
    <w:rsid w:val="008C4A94"/>
    <w:rsid w:val="008C5D41"/>
    <w:rsid w:val="008C6566"/>
    <w:rsid w:val="008C66F3"/>
    <w:rsid w:val="008C67B8"/>
    <w:rsid w:val="008C683B"/>
    <w:rsid w:val="008C6847"/>
    <w:rsid w:val="008C6C33"/>
    <w:rsid w:val="008D0277"/>
    <w:rsid w:val="008D048C"/>
    <w:rsid w:val="008D0986"/>
    <w:rsid w:val="008D1144"/>
    <w:rsid w:val="008D14F4"/>
    <w:rsid w:val="008D1DC2"/>
    <w:rsid w:val="008D2038"/>
    <w:rsid w:val="008D2517"/>
    <w:rsid w:val="008D264F"/>
    <w:rsid w:val="008D26EB"/>
    <w:rsid w:val="008D362E"/>
    <w:rsid w:val="008D462E"/>
    <w:rsid w:val="008D4925"/>
    <w:rsid w:val="008D56BC"/>
    <w:rsid w:val="008D57A8"/>
    <w:rsid w:val="008D5D6A"/>
    <w:rsid w:val="008D5F46"/>
    <w:rsid w:val="008D75C2"/>
    <w:rsid w:val="008D7E0D"/>
    <w:rsid w:val="008E0ADC"/>
    <w:rsid w:val="008E0B54"/>
    <w:rsid w:val="008E1074"/>
    <w:rsid w:val="008E1BE0"/>
    <w:rsid w:val="008E1D1F"/>
    <w:rsid w:val="008E2A29"/>
    <w:rsid w:val="008E2F12"/>
    <w:rsid w:val="008E3053"/>
    <w:rsid w:val="008E3237"/>
    <w:rsid w:val="008E32E4"/>
    <w:rsid w:val="008E4ADB"/>
    <w:rsid w:val="008E5031"/>
    <w:rsid w:val="008E5544"/>
    <w:rsid w:val="008E55A8"/>
    <w:rsid w:val="008E5D14"/>
    <w:rsid w:val="008E67A5"/>
    <w:rsid w:val="008E6B52"/>
    <w:rsid w:val="008E7059"/>
    <w:rsid w:val="008E7202"/>
    <w:rsid w:val="008E7D35"/>
    <w:rsid w:val="008F09E4"/>
    <w:rsid w:val="008F15AE"/>
    <w:rsid w:val="008F1777"/>
    <w:rsid w:val="008F2A58"/>
    <w:rsid w:val="008F2AAE"/>
    <w:rsid w:val="008F2C42"/>
    <w:rsid w:val="008F46D8"/>
    <w:rsid w:val="008F4A72"/>
    <w:rsid w:val="008F4BF0"/>
    <w:rsid w:val="008F4E64"/>
    <w:rsid w:val="008F63D9"/>
    <w:rsid w:val="008F78BA"/>
    <w:rsid w:val="009005FB"/>
    <w:rsid w:val="00900C5F"/>
    <w:rsid w:val="00900D98"/>
    <w:rsid w:val="009022C8"/>
    <w:rsid w:val="00902D86"/>
    <w:rsid w:val="00903619"/>
    <w:rsid w:val="009043E6"/>
    <w:rsid w:val="00904F36"/>
    <w:rsid w:val="009051D8"/>
    <w:rsid w:val="00905C23"/>
    <w:rsid w:val="00905DB7"/>
    <w:rsid w:val="00910D64"/>
    <w:rsid w:val="00911516"/>
    <w:rsid w:val="00911AA6"/>
    <w:rsid w:val="00912560"/>
    <w:rsid w:val="00913425"/>
    <w:rsid w:val="00913575"/>
    <w:rsid w:val="009137AB"/>
    <w:rsid w:val="00913D2E"/>
    <w:rsid w:val="00913DA5"/>
    <w:rsid w:val="00914B76"/>
    <w:rsid w:val="009155AB"/>
    <w:rsid w:val="00915961"/>
    <w:rsid w:val="00915987"/>
    <w:rsid w:val="009160CB"/>
    <w:rsid w:val="009166A6"/>
    <w:rsid w:val="00916B0B"/>
    <w:rsid w:val="00916D2D"/>
    <w:rsid w:val="00916FEC"/>
    <w:rsid w:val="0091712C"/>
    <w:rsid w:val="00917717"/>
    <w:rsid w:val="009220E6"/>
    <w:rsid w:val="0092258D"/>
    <w:rsid w:val="009241F0"/>
    <w:rsid w:val="0092428A"/>
    <w:rsid w:val="009243CC"/>
    <w:rsid w:val="00924642"/>
    <w:rsid w:val="00924DB3"/>
    <w:rsid w:val="00925043"/>
    <w:rsid w:val="00925B2C"/>
    <w:rsid w:val="00926C83"/>
    <w:rsid w:val="00926FBB"/>
    <w:rsid w:val="00927055"/>
    <w:rsid w:val="0092787B"/>
    <w:rsid w:val="00927954"/>
    <w:rsid w:val="00930392"/>
    <w:rsid w:val="00931C94"/>
    <w:rsid w:val="0093215C"/>
    <w:rsid w:val="009324C9"/>
    <w:rsid w:val="00932713"/>
    <w:rsid w:val="0093278A"/>
    <w:rsid w:val="0093348D"/>
    <w:rsid w:val="0093362B"/>
    <w:rsid w:val="00933CED"/>
    <w:rsid w:val="00934770"/>
    <w:rsid w:val="009348AB"/>
    <w:rsid w:val="00934E0F"/>
    <w:rsid w:val="009359B3"/>
    <w:rsid w:val="00937800"/>
    <w:rsid w:val="009378C6"/>
    <w:rsid w:val="00937F79"/>
    <w:rsid w:val="009401BC"/>
    <w:rsid w:val="009415CB"/>
    <w:rsid w:val="009416AA"/>
    <w:rsid w:val="0094203C"/>
    <w:rsid w:val="009434AF"/>
    <w:rsid w:val="00943C47"/>
    <w:rsid w:val="00946CA0"/>
    <w:rsid w:val="00947063"/>
    <w:rsid w:val="00947906"/>
    <w:rsid w:val="00947F22"/>
    <w:rsid w:val="00951DCA"/>
    <w:rsid w:val="009521EE"/>
    <w:rsid w:val="0095222E"/>
    <w:rsid w:val="00952A23"/>
    <w:rsid w:val="009530A2"/>
    <w:rsid w:val="009541F3"/>
    <w:rsid w:val="00954461"/>
    <w:rsid w:val="00954F5F"/>
    <w:rsid w:val="00955068"/>
    <w:rsid w:val="009550B3"/>
    <w:rsid w:val="00955B88"/>
    <w:rsid w:val="00955E6A"/>
    <w:rsid w:val="009566A8"/>
    <w:rsid w:val="009575D6"/>
    <w:rsid w:val="00957811"/>
    <w:rsid w:val="009603B1"/>
    <w:rsid w:val="0096190B"/>
    <w:rsid w:val="00961EBC"/>
    <w:rsid w:val="00962565"/>
    <w:rsid w:val="00964133"/>
    <w:rsid w:val="0096421B"/>
    <w:rsid w:val="009642EF"/>
    <w:rsid w:val="00964453"/>
    <w:rsid w:val="00964A66"/>
    <w:rsid w:val="0096529F"/>
    <w:rsid w:val="00965A05"/>
    <w:rsid w:val="00966443"/>
    <w:rsid w:val="00966700"/>
    <w:rsid w:val="009702D3"/>
    <w:rsid w:val="0097079B"/>
    <w:rsid w:val="00970C29"/>
    <w:rsid w:val="00971484"/>
    <w:rsid w:val="009717C1"/>
    <w:rsid w:val="00972381"/>
    <w:rsid w:val="009726EE"/>
    <w:rsid w:val="0097304E"/>
    <w:rsid w:val="0097311D"/>
    <w:rsid w:val="00975E03"/>
    <w:rsid w:val="00976B63"/>
    <w:rsid w:val="0097798E"/>
    <w:rsid w:val="009804C3"/>
    <w:rsid w:val="0098078B"/>
    <w:rsid w:val="00980F96"/>
    <w:rsid w:val="0098271E"/>
    <w:rsid w:val="0098276E"/>
    <w:rsid w:val="009828E1"/>
    <w:rsid w:val="009829A5"/>
    <w:rsid w:val="0098308C"/>
    <w:rsid w:val="00983674"/>
    <w:rsid w:val="009853AD"/>
    <w:rsid w:val="0098543F"/>
    <w:rsid w:val="009856FA"/>
    <w:rsid w:val="009862F5"/>
    <w:rsid w:val="009866E7"/>
    <w:rsid w:val="00987FA8"/>
    <w:rsid w:val="009904C8"/>
    <w:rsid w:val="00990911"/>
    <w:rsid w:val="0099179A"/>
    <w:rsid w:val="0099196F"/>
    <w:rsid w:val="00991AF5"/>
    <w:rsid w:val="00991BAD"/>
    <w:rsid w:val="00992111"/>
    <w:rsid w:val="0099268A"/>
    <w:rsid w:val="0099299C"/>
    <w:rsid w:val="00993629"/>
    <w:rsid w:val="00993810"/>
    <w:rsid w:val="00993859"/>
    <w:rsid w:val="00995EBF"/>
    <w:rsid w:val="00996CA6"/>
    <w:rsid w:val="00996D94"/>
    <w:rsid w:val="00996F39"/>
    <w:rsid w:val="0099711D"/>
    <w:rsid w:val="009971E7"/>
    <w:rsid w:val="0099747F"/>
    <w:rsid w:val="009A0176"/>
    <w:rsid w:val="009A06F1"/>
    <w:rsid w:val="009A1394"/>
    <w:rsid w:val="009A1F66"/>
    <w:rsid w:val="009A456C"/>
    <w:rsid w:val="009A4CEC"/>
    <w:rsid w:val="009A574A"/>
    <w:rsid w:val="009A6308"/>
    <w:rsid w:val="009A63E6"/>
    <w:rsid w:val="009A79F8"/>
    <w:rsid w:val="009B136E"/>
    <w:rsid w:val="009B1918"/>
    <w:rsid w:val="009B3904"/>
    <w:rsid w:val="009B44BC"/>
    <w:rsid w:val="009B44DB"/>
    <w:rsid w:val="009B4721"/>
    <w:rsid w:val="009B47A5"/>
    <w:rsid w:val="009B6060"/>
    <w:rsid w:val="009B6452"/>
    <w:rsid w:val="009B65EE"/>
    <w:rsid w:val="009B6611"/>
    <w:rsid w:val="009B7551"/>
    <w:rsid w:val="009C01AE"/>
    <w:rsid w:val="009C037E"/>
    <w:rsid w:val="009C10F5"/>
    <w:rsid w:val="009C1145"/>
    <w:rsid w:val="009C1E4C"/>
    <w:rsid w:val="009C2111"/>
    <w:rsid w:val="009C2AB9"/>
    <w:rsid w:val="009C46A3"/>
    <w:rsid w:val="009C53E6"/>
    <w:rsid w:val="009C56C6"/>
    <w:rsid w:val="009C59B8"/>
    <w:rsid w:val="009C59CB"/>
    <w:rsid w:val="009C5C87"/>
    <w:rsid w:val="009C6919"/>
    <w:rsid w:val="009C72D5"/>
    <w:rsid w:val="009C7396"/>
    <w:rsid w:val="009C7620"/>
    <w:rsid w:val="009C7905"/>
    <w:rsid w:val="009D0068"/>
    <w:rsid w:val="009D0681"/>
    <w:rsid w:val="009D0CAF"/>
    <w:rsid w:val="009D0E24"/>
    <w:rsid w:val="009D1236"/>
    <w:rsid w:val="009D1651"/>
    <w:rsid w:val="009D174E"/>
    <w:rsid w:val="009D25C5"/>
    <w:rsid w:val="009D2DAE"/>
    <w:rsid w:val="009D3B54"/>
    <w:rsid w:val="009D3BB9"/>
    <w:rsid w:val="009D3CB9"/>
    <w:rsid w:val="009D3E94"/>
    <w:rsid w:val="009D4386"/>
    <w:rsid w:val="009D55A7"/>
    <w:rsid w:val="009D6005"/>
    <w:rsid w:val="009D6CCD"/>
    <w:rsid w:val="009D6DF4"/>
    <w:rsid w:val="009D7989"/>
    <w:rsid w:val="009D7FE2"/>
    <w:rsid w:val="009E00EE"/>
    <w:rsid w:val="009E051E"/>
    <w:rsid w:val="009E0E92"/>
    <w:rsid w:val="009E1108"/>
    <w:rsid w:val="009E1F88"/>
    <w:rsid w:val="009E1F8A"/>
    <w:rsid w:val="009E1FAE"/>
    <w:rsid w:val="009E3090"/>
    <w:rsid w:val="009E33E3"/>
    <w:rsid w:val="009E4628"/>
    <w:rsid w:val="009E485C"/>
    <w:rsid w:val="009E4C09"/>
    <w:rsid w:val="009E5935"/>
    <w:rsid w:val="009E5E9F"/>
    <w:rsid w:val="009E5F1F"/>
    <w:rsid w:val="009E640D"/>
    <w:rsid w:val="009E6460"/>
    <w:rsid w:val="009E6C58"/>
    <w:rsid w:val="009E6E0B"/>
    <w:rsid w:val="009E7972"/>
    <w:rsid w:val="009E7ED4"/>
    <w:rsid w:val="009F06CA"/>
    <w:rsid w:val="009F09C5"/>
    <w:rsid w:val="009F0A21"/>
    <w:rsid w:val="009F0A7D"/>
    <w:rsid w:val="009F0A86"/>
    <w:rsid w:val="009F153C"/>
    <w:rsid w:val="009F157A"/>
    <w:rsid w:val="009F23D2"/>
    <w:rsid w:val="009F3FE6"/>
    <w:rsid w:val="009F4BC5"/>
    <w:rsid w:val="009F4BD3"/>
    <w:rsid w:val="009F50D6"/>
    <w:rsid w:val="009F5242"/>
    <w:rsid w:val="009F530F"/>
    <w:rsid w:val="009F5D23"/>
    <w:rsid w:val="009F5F30"/>
    <w:rsid w:val="009F6454"/>
    <w:rsid w:val="009F7380"/>
    <w:rsid w:val="00A00C41"/>
    <w:rsid w:val="00A00E3A"/>
    <w:rsid w:val="00A01E2C"/>
    <w:rsid w:val="00A022DF"/>
    <w:rsid w:val="00A032A6"/>
    <w:rsid w:val="00A0369B"/>
    <w:rsid w:val="00A04410"/>
    <w:rsid w:val="00A04675"/>
    <w:rsid w:val="00A04A55"/>
    <w:rsid w:val="00A04E31"/>
    <w:rsid w:val="00A051A9"/>
    <w:rsid w:val="00A052A8"/>
    <w:rsid w:val="00A05542"/>
    <w:rsid w:val="00A05B81"/>
    <w:rsid w:val="00A05BDD"/>
    <w:rsid w:val="00A0658B"/>
    <w:rsid w:val="00A06E69"/>
    <w:rsid w:val="00A077CA"/>
    <w:rsid w:val="00A07E29"/>
    <w:rsid w:val="00A07EA3"/>
    <w:rsid w:val="00A103E8"/>
    <w:rsid w:val="00A10981"/>
    <w:rsid w:val="00A10A91"/>
    <w:rsid w:val="00A11090"/>
    <w:rsid w:val="00A110B4"/>
    <w:rsid w:val="00A11D82"/>
    <w:rsid w:val="00A1258B"/>
    <w:rsid w:val="00A1389A"/>
    <w:rsid w:val="00A13E89"/>
    <w:rsid w:val="00A142A5"/>
    <w:rsid w:val="00A14678"/>
    <w:rsid w:val="00A15DFC"/>
    <w:rsid w:val="00A15F4E"/>
    <w:rsid w:val="00A16D69"/>
    <w:rsid w:val="00A174BE"/>
    <w:rsid w:val="00A1770B"/>
    <w:rsid w:val="00A20525"/>
    <w:rsid w:val="00A20B71"/>
    <w:rsid w:val="00A21D8F"/>
    <w:rsid w:val="00A238BF"/>
    <w:rsid w:val="00A23F78"/>
    <w:rsid w:val="00A248E9"/>
    <w:rsid w:val="00A24993"/>
    <w:rsid w:val="00A24A46"/>
    <w:rsid w:val="00A24B3B"/>
    <w:rsid w:val="00A24DD7"/>
    <w:rsid w:val="00A251DB"/>
    <w:rsid w:val="00A25CFB"/>
    <w:rsid w:val="00A26AB3"/>
    <w:rsid w:val="00A271CF"/>
    <w:rsid w:val="00A274F2"/>
    <w:rsid w:val="00A27801"/>
    <w:rsid w:val="00A279D1"/>
    <w:rsid w:val="00A3009B"/>
    <w:rsid w:val="00A306AD"/>
    <w:rsid w:val="00A30CBC"/>
    <w:rsid w:val="00A314D1"/>
    <w:rsid w:val="00A3154C"/>
    <w:rsid w:val="00A31BB4"/>
    <w:rsid w:val="00A322CC"/>
    <w:rsid w:val="00A32657"/>
    <w:rsid w:val="00A32C49"/>
    <w:rsid w:val="00A347AD"/>
    <w:rsid w:val="00A347D3"/>
    <w:rsid w:val="00A348DF"/>
    <w:rsid w:val="00A35E15"/>
    <w:rsid w:val="00A36C93"/>
    <w:rsid w:val="00A36E26"/>
    <w:rsid w:val="00A3703C"/>
    <w:rsid w:val="00A374C3"/>
    <w:rsid w:val="00A37756"/>
    <w:rsid w:val="00A37889"/>
    <w:rsid w:val="00A40745"/>
    <w:rsid w:val="00A41888"/>
    <w:rsid w:val="00A41DEC"/>
    <w:rsid w:val="00A4258D"/>
    <w:rsid w:val="00A42773"/>
    <w:rsid w:val="00A42981"/>
    <w:rsid w:val="00A453B9"/>
    <w:rsid w:val="00A4576C"/>
    <w:rsid w:val="00A45F4F"/>
    <w:rsid w:val="00A4659A"/>
    <w:rsid w:val="00A46ADC"/>
    <w:rsid w:val="00A46E1B"/>
    <w:rsid w:val="00A4735D"/>
    <w:rsid w:val="00A476B3"/>
    <w:rsid w:val="00A47A92"/>
    <w:rsid w:val="00A500A7"/>
    <w:rsid w:val="00A50694"/>
    <w:rsid w:val="00A50BAE"/>
    <w:rsid w:val="00A514C3"/>
    <w:rsid w:val="00A517B6"/>
    <w:rsid w:val="00A52E91"/>
    <w:rsid w:val="00A533B5"/>
    <w:rsid w:val="00A535E6"/>
    <w:rsid w:val="00A5391A"/>
    <w:rsid w:val="00A53AD2"/>
    <w:rsid w:val="00A544C0"/>
    <w:rsid w:val="00A55EF8"/>
    <w:rsid w:val="00A55FB5"/>
    <w:rsid w:val="00A564CC"/>
    <w:rsid w:val="00A5701B"/>
    <w:rsid w:val="00A57146"/>
    <w:rsid w:val="00A571AC"/>
    <w:rsid w:val="00A57360"/>
    <w:rsid w:val="00A574FF"/>
    <w:rsid w:val="00A57F1F"/>
    <w:rsid w:val="00A6018A"/>
    <w:rsid w:val="00A6141D"/>
    <w:rsid w:val="00A6183F"/>
    <w:rsid w:val="00A64436"/>
    <w:rsid w:val="00A6479C"/>
    <w:rsid w:val="00A648FC"/>
    <w:rsid w:val="00A65416"/>
    <w:rsid w:val="00A661F2"/>
    <w:rsid w:val="00A6640B"/>
    <w:rsid w:val="00A66723"/>
    <w:rsid w:val="00A6690F"/>
    <w:rsid w:val="00A67562"/>
    <w:rsid w:val="00A67C29"/>
    <w:rsid w:val="00A67D97"/>
    <w:rsid w:val="00A70279"/>
    <w:rsid w:val="00A708AC"/>
    <w:rsid w:val="00A70F81"/>
    <w:rsid w:val="00A7102C"/>
    <w:rsid w:val="00A71120"/>
    <w:rsid w:val="00A71A6D"/>
    <w:rsid w:val="00A7249B"/>
    <w:rsid w:val="00A72C08"/>
    <w:rsid w:val="00A732F0"/>
    <w:rsid w:val="00A73806"/>
    <w:rsid w:val="00A74150"/>
    <w:rsid w:val="00A74569"/>
    <w:rsid w:val="00A74652"/>
    <w:rsid w:val="00A75114"/>
    <w:rsid w:val="00A751BC"/>
    <w:rsid w:val="00A754BF"/>
    <w:rsid w:val="00A76C4F"/>
    <w:rsid w:val="00A778BD"/>
    <w:rsid w:val="00A7796D"/>
    <w:rsid w:val="00A801CD"/>
    <w:rsid w:val="00A80445"/>
    <w:rsid w:val="00A813E2"/>
    <w:rsid w:val="00A815A6"/>
    <w:rsid w:val="00A81A2D"/>
    <w:rsid w:val="00A835B5"/>
    <w:rsid w:val="00A83E90"/>
    <w:rsid w:val="00A841D5"/>
    <w:rsid w:val="00A856CD"/>
    <w:rsid w:val="00A86342"/>
    <w:rsid w:val="00A8656E"/>
    <w:rsid w:val="00A8736D"/>
    <w:rsid w:val="00A8791B"/>
    <w:rsid w:val="00A87F84"/>
    <w:rsid w:val="00A91190"/>
    <w:rsid w:val="00A921CE"/>
    <w:rsid w:val="00A93298"/>
    <w:rsid w:val="00A93709"/>
    <w:rsid w:val="00A9386B"/>
    <w:rsid w:val="00A93BAA"/>
    <w:rsid w:val="00A93CFE"/>
    <w:rsid w:val="00A93DA7"/>
    <w:rsid w:val="00A93F9A"/>
    <w:rsid w:val="00A94F81"/>
    <w:rsid w:val="00A95C30"/>
    <w:rsid w:val="00A95E98"/>
    <w:rsid w:val="00A95EB8"/>
    <w:rsid w:val="00A96025"/>
    <w:rsid w:val="00A96344"/>
    <w:rsid w:val="00A96848"/>
    <w:rsid w:val="00AA01D4"/>
    <w:rsid w:val="00AA0A93"/>
    <w:rsid w:val="00AA0C79"/>
    <w:rsid w:val="00AA1394"/>
    <w:rsid w:val="00AA25D5"/>
    <w:rsid w:val="00AA2E46"/>
    <w:rsid w:val="00AA369A"/>
    <w:rsid w:val="00AA466C"/>
    <w:rsid w:val="00AA5D3D"/>
    <w:rsid w:val="00AA6487"/>
    <w:rsid w:val="00AA6730"/>
    <w:rsid w:val="00AA6C77"/>
    <w:rsid w:val="00AA7280"/>
    <w:rsid w:val="00AA7D15"/>
    <w:rsid w:val="00AB026D"/>
    <w:rsid w:val="00AB092D"/>
    <w:rsid w:val="00AB0E05"/>
    <w:rsid w:val="00AB11B4"/>
    <w:rsid w:val="00AB2130"/>
    <w:rsid w:val="00AB2229"/>
    <w:rsid w:val="00AB37CE"/>
    <w:rsid w:val="00AB50C3"/>
    <w:rsid w:val="00AB560C"/>
    <w:rsid w:val="00AB5D63"/>
    <w:rsid w:val="00AB5D8A"/>
    <w:rsid w:val="00AC0243"/>
    <w:rsid w:val="00AC1788"/>
    <w:rsid w:val="00AC29CA"/>
    <w:rsid w:val="00AC2CB9"/>
    <w:rsid w:val="00AC32F5"/>
    <w:rsid w:val="00AC3415"/>
    <w:rsid w:val="00AC35E2"/>
    <w:rsid w:val="00AC4BBA"/>
    <w:rsid w:val="00AC4BEB"/>
    <w:rsid w:val="00AC4FEC"/>
    <w:rsid w:val="00AC5206"/>
    <w:rsid w:val="00AC53F8"/>
    <w:rsid w:val="00AC7034"/>
    <w:rsid w:val="00AC7314"/>
    <w:rsid w:val="00AD02EC"/>
    <w:rsid w:val="00AD04A9"/>
    <w:rsid w:val="00AD0597"/>
    <w:rsid w:val="00AD0E0D"/>
    <w:rsid w:val="00AD1E6D"/>
    <w:rsid w:val="00AD1EC5"/>
    <w:rsid w:val="00AD2CA8"/>
    <w:rsid w:val="00AD2F59"/>
    <w:rsid w:val="00AD34AB"/>
    <w:rsid w:val="00AD3FF2"/>
    <w:rsid w:val="00AD46A2"/>
    <w:rsid w:val="00AD4FCF"/>
    <w:rsid w:val="00AD503C"/>
    <w:rsid w:val="00AD529A"/>
    <w:rsid w:val="00AD570B"/>
    <w:rsid w:val="00AD589A"/>
    <w:rsid w:val="00AD6ADF"/>
    <w:rsid w:val="00AD722B"/>
    <w:rsid w:val="00AD75BE"/>
    <w:rsid w:val="00AE070C"/>
    <w:rsid w:val="00AE0EDF"/>
    <w:rsid w:val="00AE2491"/>
    <w:rsid w:val="00AE2D9F"/>
    <w:rsid w:val="00AE2FF9"/>
    <w:rsid w:val="00AE31DB"/>
    <w:rsid w:val="00AE3240"/>
    <w:rsid w:val="00AE46DF"/>
    <w:rsid w:val="00AE4B37"/>
    <w:rsid w:val="00AE4EFB"/>
    <w:rsid w:val="00AE5FF9"/>
    <w:rsid w:val="00AE6191"/>
    <w:rsid w:val="00AE6280"/>
    <w:rsid w:val="00AE67DF"/>
    <w:rsid w:val="00AE6D17"/>
    <w:rsid w:val="00AE7A12"/>
    <w:rsid w:val="00AE7F51"/>
    <w:rsid w:val="00AF0CC3"/>
    <w:rsid w:val="00AF0DBB"/>
    <w:rsid w:val="00AF24EA"/>
    <w:rsid w:val="00AF2B80"/>
    <w:rsid w:val="00AF32A1"/>
    <w:rsid w:val="00AF3994"/>
    <w:rsid w:val="00AF41C5"/>
    <w:rsid w:val="00AF4842"/>
    <w:rsid w:val="00AF4DD7"/>
    <w:rsid w:val="00AF53C7"/>
    <w:rsid w:val="00AF64A5"/>
    <w:rsid w:val="00AF661B"/>
    <w:rsid w:val="00AF6680"/>
    <w:rsid w:val="00AF74B2"/>
    <w:rsid w:val="00B00256"/>
    <w:rsid w:val="00B0047C"/>
    <w:rsid w:val="00B008D0"/>
    <w:rsid w:val="00B01B5C"/>
    <w:rsid w:val="00B01D86"/>
    <w:rsid w:val="00B01EB4"/>
    <w:rsid w:val="00B03231"/>
    <w:rsid w:val="00B04013"/>
    <w:rsid w:val="00B04040"/>
    <w:rsid w:val="00B04045"/>
    <w:rsid w:val="00B05B67"/>
    <w:rsid w:val="00B06309"/>
    <w:rsid w:val="00B06574"/>
    <w:rsid w:val="00B06A99"/>
    <w:rsid w:val="00B06B68"/>
    <w:rsid w:val="00B06F0F"/>
    <w:rsid w:val="00B07CA5"/>
    <w:rsid w:val="00B102B5"/>
    <w:rsid w:val="00B102E7"/>
    <w:rsid w:val="00B10411"/>
    <w:rsid w:val="00B1059A"/>
    <w:rsid w:val="00B10793"/>
    <w:rsid w:val="00B10970"/>
    <w:rsid w:val="00B11582"/>
    <w:rsid w:val="00B12651"/>
    <w:rsid w:val="00B12F99"/>
    <w:rsid w:val="00B136B5"/>
    <w:rsid w:val="00B13E07"/>
    <w:rsid w:val="00B14420"/>
    <w:rsid w:val="00B146EA"/>
    <w:rsid w:val="00B14B49"/>
    <w:rsid w:val="00B15A13"/>
    <w:rsid w:val="00B15C29"/>
    <w:rsid w:val="00B16CA4"/>
    <w:rsid w:val="00B201CF"/>
    <w:rsid w:val="00B202DA"/>
    <w:rsid w:val="00B20310"/>
    <w:rsid w:val="00B2078E"/>
    <w:rsid w:val="00B20D53"/>
    <w:rsid w:val="00B20F5E"/>
    <w:rsid w:val="00B21456"/>
    <w:rsid w:val="00B2159B"/>
    <w:rsid w:val="00B21FBA"/>
    <w:rsid w:val="00B22A11"/>
    <w:rsid w:val="00B2301A"/>
    <w:rsid w:val="00B23079"/>
    <w:rsid w:val="00B238CB"/>
    <w:rsid w:val="00B2399A"/>
    <w:rsid w:val="00B23C82"/>
    <w:rsid w:val="00B25413"/>
    <w:rsid w:val="00B254B7"/>
    <w:rsid w:val="00B258DD"/>
    <w:rsid w:val="00B26379"/>
    <w:rsid w:val="00B272AE"/>
    <w:rsid w:val="00B275E7"/>
    <w:rsid w:val="00B27B53"/>
    <w:rsid w:val="00B27C2E"/>
    <w:rsid w:val="00B30B9F"/>
    <w:rsid w:val="00B30C2F"/>
    <w:rsid w:val="00B30D9F"/>
    <w:rsid w:val="00B30DEC"/>
    <w:rsid w:val="00B30EA2"/>
    <w:rsid w:val="00B32024"/>
    <w:rsid w:val="00B32243"/>
    <w:rsid w:val="00B32357"/>
    <w:rsid w:val="00B333F8"/>
    <w:rsid w:val="00B34547"/>
    <w:rsid w:val="00B36105"/>
    <w:rsid w:val="00B362C2"/>
    <w:rsid w:val="00B36C8F"/>
    <w:rsid w:val="00B36D40"/>
    <w:rsid w:val="00B36FD8"/>
    <w:rsid w:val="00B37247"/>
    <w:rsid w:val="00B37A73"/>
    <w:rsid w:val="00B402EF"/>
    <w:rsid w:val="00B40CE7"/>
    <w:rsid w:val="00B40E8D"/>
    <w:rsid w:val="00B41379"/>
    <w:rsid w:val="00B421B6"/>
    <w:rsid w:val="00B4233B"/>
    <w:rsid w:val="00B424B1"/>
    <w:rsid w:val="00B42557"/>
    <w:rsid w:val="00B4262A"/>
    <w:rsid w:val="00B43FCF"/>
    <w:rsid w:val="00B44499"/>
    <w:rsid w:val="00B46067"/>
    <w:rsid w:val="00B46730"/>
    <w:rsid w:val="00B4763D"/>
    <w:rsid w:val="00B477A6"/>
    <w:rsid w:val="00B503D0"/>
    <w:rsid w:val="00B504DE"/>
    <w:rsid w:val="00B508DD"/>
    <w:rsid w:val="00B50F64"/>
    <w:rsid w:val="00B51C54"/>
    <w:rsid w:val="00B51D96"/>
    <w:rsid w:val="00B52066"/>
    <w:rsid w:val="00B52B87"/>
    <w:rsid w:val="00B53180"/>
    <w:rsid w:val="00B53429"/>
    <w:rsid w:val="00B5357A"/>
    <w:rsid w:val="00B53D31"/>
    <w:rsid w:val="00B545AF"/>
    <w:rsid w:val="00B55E2C"/>
    <w:rsid w:val="00B56213"/>
    <w:rsid w:val="00B56CEC"/>
    <w:rsid w:val="00B570CD"/>
    <w:rsid w:val="00B572C4"/>
    <w:rsid w:val="00B57A9D"/>
    <w:rsid w:val="00B57ACD"/>
    <w:rsid w:val="00B57EE3"/>
    <w:rsid w:val="00B6044A"/>
    <w:rsid w:val="00B61299"/>
    <w:rsid w:val="00B614FD"/>
    <w:rsid w:val="00B615BF"/>
    <w:rsid w:val="00B61ECA"/>
    <w:rsid w:val="00B62B95"/>
    <w:rsid w:val="00B62BA3"/>
    <w:rsid w:val="00B63EF5"/>
    <w:rsid w:val="00B64091"/>
    <w:rsid w:val="00B6412E"/>
    <w:rsid w:val="00B6489B"/>
    <w:rsid w:val="00B64BFF"/>
    <w:rsid w:val="00B64E7B"/>
    <w:rsid w:val="00B66265"/>
    <w:rsid w:val="00B66535"/>
    <w:rsid w:val="00B6655C"/>
    <w:rsid w:val="00B66FAA"/>
    <w:rsid w:val="00B704D1"/>
    <w:rsid w:val="00B70735"/>
    <w:rsid w:val="00B7089E"/>
    <w:rsid w:val="00B713C5"/>
    <w:rsid w:val="00B7234F"/>
    <w:rsid w:val="00B7403F"/>
    <w:rsid w:val="00B74622"/>
    <w:rsid w:val="00B74A2E"/>
    <w:rsid w:val="00B74EF3"/>
    <w:rsid w:val="00B7581E"/>
    <w:rsid w:val="00B77A68"/>
    <w:rsid w:val="00B80458"/>
    <w:rsid w:val="00B80BEA"/>
    <w:rsid w:val="00B80F39"/>
    <w:rsid w:val="00B8159F"/>
    <w:rsid w:val="00B81963"/>
    <w:rsid w:val="00B824F3"/>
    <w:rsid w:val="00B82939"/>
    <w:rsid w:val="00B82C69"/>
    <w:rsid w:val="00B842DD"/>
    <w:rsid w:val="00B84AC1"/>
    <w:rsid w:val="00B84E77"/>
    <w:rsid w:val="00B84F04"/>
    <w:rsid w:val="00B85838"/>
    <w:rsid w:val="00B86721"/>
    <w:rsid w:val="00B86887"/>
    <w:rsid w:val="00B86A03"/>
    <w:rsid w:val="00B875FF"/>
    <w:rsid w:val="00B878E4"/>
    <w:rsid w:val="00B90194"/>
    <w:rsid w:val="00B904A4"/>
    <w:rsid w:val="00B90AE9"/>
    <w:rsid w:val="00B917BC"/>
    <w:rsid w:val="00B9209D"/>
    <w:rsid w:val="00B921D2"/>
    <w:rsid w:val="00B92BDF"/>
    <w:rsid w:val="00B92EC3"/>
    <w:rsid w:val="00B935E5"/>
    <w:rsid w:val="00B93B8E"/>
    <w:rsid w:val="00B93C99"/>
    <w:rsid w:val="00B95949"/>
    <w:rsid w:val="00B96292"/>
    <w:rsid w:val="00BA0B71"/>
    <w:rsid w:val="00BA1054"/>
    <w:rsid w:val="00BA11AB"/>
    <w:rsid w:val="00BA1527"/>
    <w:rsid w:val="00BA1830"/>
    <w:rsid w:val="00BA1C9E"/>
    <w:rsid w:val="00BA2147"/>
    <w:rsid w:val="00BA5234"/>
    <w:rsid w:val="00BA6EB7"/>
    <w:rsid w:val="00BA726E"/>
    <w:rsid w:val="00BA75F6"/>
    <w:rsid w:val="00BA7848"/>
    <w:rsid w:val="00BB0B1F"/>
    <w:rsid w:val="00BB0B30"/>
    <w:rsid w:val="00BB1DD0"/>
    <w:rsid w:val="00BB1FDC"/>
    <w:rsid w:val="00BB21E0"/>
    <w:rsid w:val="00BB3221"/>
    <w:rsid w:val="00BB4660"/>
    <w:rsid w:val="00BB46F4"/>
    <w:rsid w:val="00BB4C57"/>
    <w:rsid w:val="00BB509C"/>
    <w:rsid w:val="00BB64A7"/>
    <w:rsid w:val="00BB6879"/>
    <w:rsid w:val="00BB6A58"/>
    <w:rsid w:val="00BB7B88"/>
    <w:rsid w:val="00BC038E"/>
    <w:rsid w:val="00BC081F"/>
    <w:rsid w:val="00BC09A3"/>
    <w:rsid w:val="00BC10FC"/>
    <w:rsid w:val="00BC1236"/>
    <w:rsid w:val="00BC125C"/>
    <w:rsid w:val="00BC1573"/>
    <w:rsid w:val="00BC2D35"/>
    <w:rsid w:val="00BC4526"/>
    <w:rsid w:val="00BC4896"/>
    <w:rsid w:val="00BC594F"/>
    <w:rsid w:val="00BC5966"/>
    <w:rsid w:val="00BC59FE"/>
    <w:rsid w:val="00BC5D6C"/>
    <w:rsid w:val="00BC709B"/>
    <w:rsid w:val="00BC77C0"/>
    <w:rsid w:val="00BC7E8C"/>
    <w:rsid w:val="00BD011F"/>
    <w:rsid w:val="00BD218D"/>
    <w:rsid w:val="00BD2267"/>
    <w:rsid w:val="00BD2614"/>
    <w:rsid w:val="00BD295F"/>
    <w:rsid w:val="00BD2B38"/>
    <w:rsid w:val="00BD354D"/>
    <w:rsid w:val="00BD3583"/>
    <w:rsid w:val="00BD3BFA"/>
    <w:rsid w:val="00BD41DA"/>
    <w:rsid w:val="00BD4389"/>
    <w:rsid w:val="00BD4966"/>
    <w:rsid w:val="00BD497F"/>
    <w:rsid w:val="00BD5D67"/>
    <w:rsid w:val="00BD5DEB"/>
    <w:rsid w:val="00BD5F72"/>
    <w:rsid w:val="00BD64C3"/>
    <w:rsid w:val="00BD7156"/>
    <w:rsid w:val="00BE0675"/>
    <w:rsid w:val="00BE0C25"/>
    <w:rsid w:val="00BE1237"/>
    <w:rsid w:val="00BE1508"/>
    <w:rsid w:val="00BE197B"/>
    <w:rsid w:val="00BE1DB7"/>
    <w:rsid w:val="00BE2C60"/>
    <w:rsid w:val="00BE3D89"/>
    <w:rsid w:val="00BE47E0"/>
    <w:rsid w:val="00BE4A8C"/>
    <w:rsid w:val="00BE4E1A"/>
    <w:rsid w:val="00BE5110"/>
    <w:rsid w:val="00BE521E"/>
    <w:rsid w:val="00BE52BC"/>
    <w:rsid w:val="00BE588B"/>
    <w:rsid w:val="00BE6B97"/>
    <w:rsid w:val="00BE730F"/>
    <w:rsid w:val="00BE7634"/>
    <w:rsid w:val="00BF0DE0"/>
    <w:rsid w:val="00BF187F"/>
    <w:rsid w:val="00BF230F"/>
    <w:rsid w:val="00BF2A03"/>
    <w:rsid w:val="00BF2C36"/>
    <w:rsid w:val="00BF3109"/>
    <w:rsid w:val="00BF3DCE"/>
    <w:rsid w:val="00BF436F"/>
    <w:rsid w:val="00BF473C"/>
    <w:rsid w:val="00BF49BD"/>
    <w:rsid w:val="00BF4C4F"/>
    <w:rsid w:val="00BF4DF6"/>
    <w:rsid w:val="00C00187"/>
    <w:rsid w:val="00C00F23"/>
    <w:rsid w:val="00C015B9"/>
    <w:rsid w:val="00C01776"/>
    <w:rsid w:val="00C01ED7"/>
    <w:rsid w:val="00C024B9"/>
    <w:rsid w:val="00C02CBD"/>
    <w:rsid w:val="00C03394"/>
    <w:rsid w:val="00C057A8"/>
    <w:rsid w:val="00C06D5B"/>
    <w:rsid w:val="00C06FE3"/>
    <w:rsid w:val="00C07FD2"/>
    <w:rsid w:val="00C10432"/>
    <w:rsid w:val="00C11A66"/>
    <w:rsid w:val="00C11ACD"/>
    <w:rsid w:val="00C11B1E"/>
    <w:rsid w:val="00C128DD"/>
    <w:rsid w:val="00C12973"/>
    <w:rsid w:val="00C12996"/>
    <w:rsid w:val="00C1358C"/>
    <w:rsid w:val="00C1399F"/>
    <w:rsid w:val="00C14049"/>
    <w:rsid w:val="00C144BF"/>
    <w:rsid w:val="00C151A4"/>
    <w:rsid w:val="00C151CC"/>
    <w:rsid w:val="00C155B6"/>
    <w:rsid w:val="00C15910"/>
    <w:rsid w:val="00C15BDB"/>
    <w:rsid w:val="00C15EDF"/>
    <w:rsid w:val="00C15FE5"/>
    <w:rsid w:val="00C16055"/>
    <w:rsid w:val="00C169B7"/>
    <w:rsid w:val="00C16C94"/>
    <w:rsid w:val="00C175F1"/>
    <w:rsid w:val="00C17A7F"/>
    <w:rsid w:val="00C17F6F"/>
    <w:rsid w:val="00C2021A"/>
    <w:rsid w:val="00C20231"/>
    <w:rsid w:val="00C21340"/>
    <w:rsid w:val="00C21662"/>
    <w:rsid w:val="00C22999"/>
    <w:rsid w:val="00C22DB4"/>
    <w:rsid w:val="00C23240"/>
    <w:rsid w:val="00C237C7"/>
    <w:rsid w:val="00C2404E"/>
    <w:rsid w:val="00C24257"/>
    <w:rsid w:val="00C247E8"/>
    <w:rsid w:val="00C25952"/>
    <w:rsid w:val="00C303C1"/>
    <w:rsid w:val="00C30430"/>
    <w:rsid w:val="00C30CA5"/>
    <w:rsid w:val="00C31265"/>
    <w:rsid w:val="00C31336"/>
    <w:rsid w:val="00C31511"/>
    <w:rsid w:val="00C326AE"/>
    <w:rsid w:val="00C32B20"/>
    <w:rsid w:val="00C33033"/>
    <w:rsid w:val="00C33581"/>
    <w:rsid w:val="00C33C5A"/>
    <w:rsid w:val="00C33CD9"/>
    <w:rsid w:val="00C340E7"/>
    <w:rsid w:val="00C363ED"/>
    <w:rsid w:val="00C364BC"/>
    <w:rsid w:val="00C37016"/>
    <w:rsid w:val="00C37698"/>
    <w:rsid w:val="00C377A9"/>
    <w:rsid w:val="00C378DB"/>
    <w:rsid w:val="00C379A4"/>
    <w:rsid w:val="00C4033A"/>
    <w:rsid w:val="00C40A36"/>
    <w:rsid w:val="00C40DE1"/>
    <w:rsid w:val="00C412A0"/>
    <w:rsid w:val="00C41EB6"/>
    <w:rsid w:val="00C4389E"/>
    <w:rsid w:val="00C4394F"/>
    <w:rsid w:val="00C43B92"/>
    <w:rsid w:val="00C441E8"/>
    <w:rsid w:val="00C44485"/>
    <w:rsid w:val="00C44BB7"/>
    <w:rsid w:val="00C44CB4"/>
    <w:rsid w:val="00C44DA9"/>
    <w:rsid w:val="00C46994"/>
    <w:rsid w:val="00C46ACB"/>
    <w:rsid w:val="00C46B01"/>
    <w:rsid w:val="00C47DBE"/>
    <w:rsid w:val="00C5007F"/>
    <w:rsid w:val="00C50363"/>
    <w:rsid w:val="00C50521"/>
    <w:rsid w:val="00C50FB6"/>
    <w:rsid w:val="00C515CF"/>
    <w:rsid w:val="00C51EBB"/>
    <w:rsid w:val="00C52111"/>
    <w:rsid w:val="00C52DCC"/>
    <w:rsid w:val="00C531BC"/>
    <w:rsid w:val="00C54E65"/>
    <w:rsid w:val="00C55239"/>
    <w:rsid w:val="00C5603D"/>
    <w:rsid w:val="00C56EE2"/>
    <w:rsid w:val="00C571FF"/>
    <w:rsid w:val="00C57F8B"/>
    <w:rsid w:val="00C602EA"/>
    <w:rsid w:val="00C6070B"/>
    <w:rsid w:val="00C60859"/>
    <w:rsid w:val="00C61219"/>
    <w:rsid w:val="00C6143F"/>
    <w:rsid w:val="00C616C6"/>
    <w:rsid w:val="00C627C8"/>
    <w:rsid w:val="00C62D94"/>
    <w:rsid w:val="00C64C18"/>
    <w:rsid w:val="00C64D82"/>
    <w:rsid w:val="00C64E48"/>
    <w:rsid w:val="00C64FB4"/>
    <w:rsid w:val="00C65712"/>
    <w:rsid w:val="00C65D5A"/>
    <w:rsid w:val="00C674C7"/>
    <w:rsid w:val="00C67E40"/>
    <w:rsid w:val="00C7001A"/>
    <w:rsid w:val="00C70EED"/>
    <w:rsid w:val="00C70F5E"/>
    <w:rsid w:val="00C71E80"/>
    <w:rsid w:val="00C72233"/>
    <w:rsid w:val="00C739C4"/>
    <w:rsid w:val="00C73EB8"/>
    <w:rsid w:val="00C73FBD"/>
    <w:rsid w:val="00C7500E"/>
    <w:rsid w:val="00C75E75"/>
    <w:rsid w:val="00C7667A"/>
    <w:rsid w:val="00C76F0A"/>
    <w:rsid w:val="00C76F6F"/>
    <w:rsid w:val="00C77925"/>
    <w:rsid w:val="00C81133"/>
    <w:rsid w:val="00C817E1"/>
    <w:rsid w:val="00C826F5"/>
    <w:rsid w:val="00C8328D"/>
    <w:rsid w:val="00C840BB"/>
    <w:rsid w:val="00C841D6"/>
    <w:rsid w:val="00C8586F"/>
    <w:rsid w:val="00C85BAF"/>
    <w:rsid w:val="00C85F69"/>
    <w:rsid w:val="00C867DA"/>
    <w:rsid w:val="00C86F26"/>
    <w:rsid w:val="00C87EF9"/>
    <w:rsid w:val="00C90349"/>
    <w:rsid w:val="00C90788"/>
    <w:rsid w:val="00C91804"/>
    <w:rsid w:val="00C91994"/>
    <w:rsid w:val="00C921BC"/>
    <w:rsid w:val="00C92755"/>
    <w:rsid w:val="00C92C38"/>
    <w:rsid w:val="00C92E4D"/>
    <w:rsid w:val="00C93250"/>
    <w:rsid w:val="00C93408"/>
    <w:rsid w:val="00C935ED"/>
    <w:rsid w:val="00C93E04"/>
    <w:rsid w:val="00C940E5"/>
    <w:rsid w:val="00C9440A"/>
    <w:rsid w:val="00C94C10"/>
    <w:rsid w:val="00C9503B"/>
    <w:rsid w:val="00C95A38"/>
    <w:rsid w:val="00C95A3D"/>
    <w:rsid w:val="00C95CE7"/>
    <w:rsid w:val="00C9666A"/>
    <w:rsid w:val="00C967B7"/>
    <w:rsid w:val="00C96D0D"/>
    <w:rsid w:val="00C96EFB"/>
    <w:rsid w:val="00C971A9"/>
    <w:rsid w:val="00C97527"/>
    <w:rsid w:val="00C97D53"/>
    <w:rsid w:val="00CA0C5A"/>
    <w:rsid w:val="00CA0C88"/>
    <w:rsid w:val="00CA1D2E"/>
    <w:rsid w:val="00CA1D61"/>
    <w:rsid w:val="00CA317E"/>
    <w:rsid w:val="00CA3889"/>
    <w:rsid w:val="00CA411B"/>
    <w:rsid w:val="00CA5916"/>
    <w:rsid w:val="00CA74A4"/>
    <w:rsid w:val="00CA76D4"/>
    <w:rsid w:val="00CA7866"/>
    <w:rsid w:val="00CA7A12"/>
    <w:rsid w:val="00CB0344"/>
    <w:rsid w:val="00CB0433"/>
    <w:rsid w:val="00CB0460"/>
    <w:rsid w:val="00CB0FBF"/>
    <w:rsid w:val="00CB1BBC"/>
    <w:rsid w:val="00CB213B"/>
    <w:rsid w:val="00CB28A8"/>
    <w:rsid w:val="00CB28EA"/>
    <w:rsid w:val="00CB36E4"/>
    <w:rsid w:val="00CB48B1"/>
    <w:rsid w:val="00CB5141"/>
    <w:rsid w:val="00CB5821"/>
    <w:rsid w:val="00CB5DBB"/>
    <w:rsid w:val="00CB5DFB"/>
    <w:rsid w:val="00CB660F"/>
    <w:rsid w:val="00CB6BBA"/>
    <w:rsid w:val="00CB732F"/>
    <w:rsid w:val="00CB757C"/>
    <w:rsid w:val="00CB7E38"/>
    <w:rsid w:val="00CC0A4F"/>
    <w:rsid w:val="00CC1BCE"/>
    <w:rsid w:val="00CC1FEA"/>
    <w:rsid w:val="00CC214E"/>
    <w:rsid w:val="00CC27E8"/>
    <w:rsid w:val="00CC2FB0"/>
    <w:rsid w:val="00CC3076"/>
    <w:rsid w:val="00CC316C"/>
    <w:rsid w:val="00CC3318"/>
    <w:rsid w:val="00CC350A"/>
    <w:rsid w:val="00CC3602"/>
    <w:rsid w:val="00CC41C5"/>
    <w:rsid w:val="00CC6591"/>
    <w:rsid w:val="00CC6A7C"/>
    <w:rsid w:val="00CC6AE9"/>
    <w:rsid w:val="00CC6C1F"/>
    <w:rsid w:val="00CC7D76"/>
    <w:rsid w:val="00CC7F64"/>
    <w:rsid w:val="00CD065E"/>
    <w:rsid w:val="00CD100F"/>
    <w:rsid w:val="00CD15DF"/>
    <w:rsid w:val="00CD194D"/>
    <w:rsid w:val="00CD29E6"/>
    <w:rsid w:val="00CD2A82"/>
    <w:rsid w:val="00CD2CCB"/>
    <w:rsid w:val="00CD2D02"/>
    <w:rsid w:val="00CD3353"/>
    <w:rsid w:val="00CD3BF5"/>
    <w:rsid w:val="00CD3C51"/>
    <w:rsid w:val="00CD40B0"/>
    <w:rsid w:val="00CD51DE"/>
    <w:rsid w:val="00CD5872"/>
    <w:rsid w:val="00CD5908"/>
    <w:rsid w:val="00CD5921"/>
    <w:rsid w:val="00CD68A2"/>
    <w:rsid w:val="00CD7A31"/>
    <w:rsid w:val="00CD7B1D"/>
    <w:rsid w:val="00CE0939"/>
    <w:rsid w:val="00CE13B6"/>
    <w:rsid w:val="00CE1C7E"/>
    <w:rsid w:val="00CE2F71"/>
    <w:rsid w:val="00CE3BFF"/>
    <w:rsid w:val="00CE4054"/>
    <w:rsid w:val="00CE4AD6"/>
    <w:rsid w:val="00CE4D21"/>
    <w:rsid w:val="00CE61B8"/>
    <w:rsid w:val="00CE6377"/>
    <w:rsid w:val="00CE6415"/>
    <w:rsid w:val="00CE6841"/>
    <w:rsid w:val="00CE6FDF"/>
    <w:rsid w:val="00CE74D0"/>
    <w:rsid w:val="00CE76CA"/>
    <w:rsid w:val="00CE7A09"/>
    <w:rsid w:val="00CE7D4D"/>
    <w:rsid w:val="00CE7E5E"/>
    <w:rsid w:val="00CF0DD3"/>
    <w:rsid w:val="00CF134A"/>
    <w:rsid w:val="00CF1666"/>
    <w:rsid w:val="00CF1A9A"/>
    <w:rsid w:val="00CF2A63"/>
    <w:rsid w:val="00CF2D34"/>
    <w:rsid w:val="00CF41C6"/>
    <w:rsid w:val="00CF4B12"/>
    <w:rsid w:val="00CF5B1C"/>
    <w:rsid w:val="00CF5DB0"/>
    <w:rsid w:val="00CF6184"/>
    <w:rsid w:val="00CF61A2"/>
    <w:rsid w:val="00CF6838"/>
    <w:rsid w:val="00CF72C6"/>
    <w:rsid w:val="00CF74D9"/>
    <w:rsid w:val="00CF7B43"/>
    <w:rsid w:val="00D00EEE"/>
    <w:rsid w:val="00D0158A"/>
    <w:rsid w:val="00D019A3"/>
    <w:rsid w:val="00D02AA7"/>
    <w:rsid w:val="00D0379A"/>
    <w:rsid w:val="00D037B7"/>
    <w:rsid w:val="00D038E1"/>
    <w:rsid w:val="00D03F8C"/>
    <w:rsid w:val="00D05F04"/>
    <w:rsid w:val="00D06185"/>
    <w:rsid w:val="00D0654A"/>
    <w:rsid w:val="00D07828"/>
    <w:rsid w:val="00D07EF0"/>
    <w:rsid w:val="00D123F1"/>
    <w:rsid w:val="00D1261A"/>
    <w:rsid w:val="00D1277E"/>
    <w:rsid w:val="00D1287A"/>
    <w:rsid w:val="00D13599"/>
    <w:rsid w:val="00D136BD"/>
    <w:rsid w:val="00D13764"/>
    <w:rsid w:val="00D13D54"/>
    <w:rsid w:val="00D14493"/>
    <w:rsid w:val="00D144AF"/>
    <w:rsid w:val="00D14E38"/>
    <w:rsid w:val="00D151CE"/>
    <w:rsid w:val="00D15415"/>
    <w:rsid w:val="00D15FCF"/>
    <w:rsid w:val="00D161BA"/>
    <w:rsid w:val="00D16B4B"/>
    <w:rsid w:val="00D1756C"/>
    <w:rsid w:val="00D17913"/>
    <w:rsid w:val="00D20133"/>
    <w:rsid w:val="00D201C3"/>
    <w:rsid w:val="00D20C65"/>
    <w:rsid w:val="00D21E9F"/>
    <w:rsid w:val="00D221CF"/>
    <w:rsid w:val="00D22772"/>
    <w:rsid w:val="00D233D3"/>
    <w:rsid w:val="00D23402"/>
    <w:rsid w:val="00D23587"/>
    <w:rsid w:val="00D23718"/>
    <w:rsid w:val="00D2439A"/>
    <w:rsid w:val="00D25398"/>
    <w:rsid w:val="00D26996"/>
    <w:rsid w:val="00D279F3"/>
    <w:rsid w:val="00D305FC"/>
    <w:rsid w:val="00D3084D"/>
    <w:rsid w:val="00D3089B"/>
    <w:rsid w:val="00D30D30"/>
    <w:rsid w:val="00D310DC"/>
    <w:rsid w:val="00D31673"/>
    <w:rsid w:val="00D319A5"/>
    <w:rsid w:val="00D31FD0"/>
    <w:rsid w:val="00D32E86"/>
    <w:rsid w:val="00D3329D"/>
    <w:rsid w:val="00D336B2"/>
    <w:rsid w:val="00D3403B"/>
    <w:rsid w:val="00D34DBB"/>
    <w:rsid w:val="00D3576B"/>
    <w:rsid w:val="00D4132F"/>
    <w:rsid w:val="00D4140D"/>
    <w:rsid w:val="00D42288"/>
    <w:rsid w:val="00D423C1"/>
    <w:rsid w:val="00D42644"/>
    <w:rsid w:val="00D427EA"/>
    <w:rsid w:val="00D4326C"/>
    <w:rsid w:val="00D43389"/>
    <w:rsid w:val="00D44AAC"/>
    <w:rsid w:val="00D44BD1"/>
    <w:rsid w:val="00D4576C"/>
    <w:rsid w:val="00D45B5A"/>
    <w:rsid w:val="00D45D90"/>
    <w:rsid w:val="00D4610C"/>
    <w:rsid w:val="00D4655C"/>
    <w:rsid w:val="00D46CAB"/>
    <w:rsid w:val="00D473BD"/>
    <w:rsid w:val="00D50167"/>
    <w:rsid w:val="00D50D84"/>
    <w:rsid w:val="00D5135D"/>
    <w:rsid w:val="00D514D4"/>
    <w:rsid w:val="00D518EC"/>
    <w:rsid w:val="00D51DAD"/>
    <w:rsid w:val="00D52430"/>
    <w:rsid w:val="00D52781"/>
    <w:rsid w:val="00D53525"/>
    <w:rsid w:val="00D53755"/>
    <w:rsid w:val="00D53D44"/>
    <w:rsid w:val="00D53E9A"/>
    <w:rsid w:val="00D543CD"/>
    <w:rsid w:val="00D544D7"/>
    <w:rsid w:val="00D552F7"/>
    <w:rsid w:val="00D5584B"/>
    <w:rsid w:val="00D5726D"/>
    <w:rsid w:val="00D57E53"/>
    <w:rsid w:val="00D621F8"/>
    <w:rsid w:val="00D6324D"/>
    <w:rsid w:val="00D647E4"/>
    <w:rsid w:val="00D64900"/>
    <w:rsid w:val="00D656A6"/>
    <w:rsid w:val="00D658AF"/>
    <w:rsid w:val="00D65FA0"/>
    <w:rsid w:val="00D67206"/>
    <w:rsid w:val="00D672AE"/>
    <w:rsid w:val="00D675A0"/>
    <w:rsid w:val="00D7037B"/>
    <w:rsid w:val="00D71191"/>
    <w:rsid w:val="00D71376"/>
    <w:rsid w:val="00D71632"/>
    <w:rsid w:val="00D717CE"/>
    <w:rsid w:val="00D71C73"/>
    <w:rsid w:val="00D7210A"/>
    <w:rsid w:val="00D729F3"/>
    <w:rsid w:val="00D72E3A"/>
    <w:rsid w:val="00D74061"/>
    <w:rsid w:val="00D75077"/>
    <w:rsid w:val="00D75C5D"/>
    <w:rsid w:val="00D75D55"/>
    <w:rsid w:val="00D7676A"/>
    <w:rsid w:val="00D772FA"/>
    <w:rsid w:val="00D7781C"/>
    <w:rsid w:val="00D77959"/>
    <w:rsid w:val="00D8041B"/>
    <w:rsid w:val="00D815A6"/>
    <w:rsid w:val="00D81CDF"/>
    <w:rsid w:val="00D82E4A"/>
    <w:rsid w:val="00D83283"/>
    <w:rsid w:val="00D83CEC"/>
    <w:rsid w:val="00D83DD6"/>
    <w:rsid w:val="00D845EA"/>
    <w:rsid w:val="00D8593C"/>
    <w:rsid w:val="00D86F80"/>
    <w:rsid w:val="00D9010D"/>
    <w:rsid w:val="00D90206"/>
    <w:rsid w:val="00D917A8"/>
    <w:rsid w:val="00D92084"/>
    <w:rsid w:val="00D92674"/>
    <w:rsid w:val="00D92823"/>
    <w:rsid w:val="00D93315"/>
    <w:rsid w:val="00D93439"/>
    <w:rsid w:val="00D93465"/>
    <w:rsid w:val="00D93594"/>
    <w:rsid w:val="00D94D0E"/>
    <w:rsid w:val="00D94E5E"/>
    <w:rsid w:val="00D95829"/>
    <w:rsid w:val="00D95B29"/>
    <w:rsid w:val="00D96ED2"/>
    <w:rsid w:val="00D96EF0"/>
    <w:rsid w:val="00DA0286"/>
    <w:rsid w:val="00DA28BC"/>
    <w:rsid w:val="00DA29F5"/>
    <w:rsid w:val="00DA2D4E"/>
    <w:rsid w:val="00DA3DA7"/>
    <w:rsid w:val="00DA4325"/>
    <w:rsid w:val="00DA4FC5"/>
    <w:rsid w:val="00DA5EC9"/>
    <w:rsid w:val="00DA6397"/>
    <w:rsid w:val="00DA6CA0"/>
    <w:rsid w:val="00DA7C6D"/>
    <w:rsid w:val="00DB071B"/>
    <w:rsid w:val="00DB0F50"/>
    <w:rsid w:val="00DB3065"/>
    <w:rsid w:val="00DB4B5E"/>
    <w:rsid w:val="00DB55CD"/>
    <w:rsid w:val="00DB67CC"/>
    <w:rsid w:val="00DB7168"/>
    <w:rsid w:val="00DB797B"/>
    <w:rsid w:val="00DC0DFC"/>
    <w:rsid w:val="00DC1077"/>
    <w:rsid w:val="00DC1751"/>
    <w:rsid w:val="00DC1E54"/>
    <w:rsid w:val="00DC291B"/>
    <w:rsid w:val="00DC2D4D"/>
    <w:rsid w:val="00DC3C97"/>
    <w:rsid w:val="00DC423F"/>
    <w:rsid w:val="00DC4623"/>
    <w:rsid w:val="00DC53AB"/>
    <w:rsid w:val="00DC5FFC"/>
    <w:rsid w:val="00DC6669"/>
    <w:rsid w:val="00DC6796"/>
    <w:rsid w:val="00DC737A"/>
    <w:rsid w:val="00DD01DD"/>
    <w:rsid w:val="00DD021E"/>
    <w:rsid w:val="00DD0A67"/>
    <w:rsid w:val="00DD0FFC"/>
    <w:rsid w:val="00DD12BE"/>
    <w:rsid w:val="00DD2721"/>
    <w:rsid w:val="00DD287C"/>
    <w:rsid w:val="00DD3256"/>
    <w:rsid w:val="00DD4303"/>
    <w:rsid w:val="00DD4AC4"/>
    <w:rsid w:val="00DD4CFE"/>
    <w:rsid w:val="00DD5A98"/>
    <w:rsid w:val="00DD5B59"/>
    <w:rsid w:val="00DD5DF4"/>
    <w:rsid w:val="00DD5F42"/>
    <w:rsid w:val="00DD62B6"/>
    <w:rsid w:val="00DD6330"/>
    <w:rsid w:val="00DD6AAD"/>
    <w:rsid w:val="00DD7B2E"/>
    <w:rsid w:val="00DE0E5F"/>
    <w:rsid w:val="00DE1199"/>
    <w:rsid w:val="00DE1BAF"/>
    <w:rsid w:val="00DE2511"/>
    <w:rsid w:val="00DE2C50"/>
    <w:rsid w:val="00DE2EDC"/>
    <w:rsid w:val="00DE395B"/>
    <w:rsid w:val="00DE41BA"/>
    <w:rsid w:val="00DE4684"/>
    <w:rsid w:val="00DE477D"/>
    <w:rsid w:val="00DE4B82"/>
    <w:rsid w:val="00DE4E61"/>
    <w:rsid w:val="00DE5975"/>
    <w:rsid w:val="00DE60DD"/>
    <w:rsid w:val="00DE66F1"/>
    <w:rsid w:val="00DE78AE"/>
    <w:rsid w:val="00DE78E0"/>
    <w:rsid w:val="00DE7AD0"/>
    <w:rsid w:val="00DE7E3A"/>
    <w:rsid w:val="00DF0B71"/>
    <w:rsid w:val="00DF1CE1"/>
    <w:rsid w:val="00DF2DD6"/>
    <w:rsid w:val="00DF433E"/>
    <w:rsid w:val="00DF6961"/>
    <w:rsid w:val="00DF7222"/>
    <w:rsid w:val="00DF7633"/>
    <w:rsid w:val="00DF79B6"/>
    <w:rsid w:val="00E0098B"/>
    <w:rsid w:val="00E01656"/>
    <w:rsid w:val="00E0167F"/>
    <w:rsid w:val="00E02213"/>
    <w:rsid w:val="00E02546"/>
    <w:rsid w:val="00E025EE"/>
    <w:rsid w:val="00E0292C"/>
    <w:rsid w:val="00E03327"/>
    <w:rsid w:val="00E034D3"/>
    <w:rsid w:val="00E03997"/>
    <w:rsid w:val="00E03F4A"/>
    <w:rsid w:val="00E03FC8"/>
    <w:rsid w:val="00E0463F"/>
    <w:rsid w:val="00E04CB5"/>
    <w:rsid w:val="00E05909"/>
    <w:rsid w:val="00E05E67"/>
    <w:rsid w:val="00E10909"/>
    <w:rsid w:val="00E10AD1"/>
    <w:rsid w:val="00E10EB3"/>
    <w:rsid w:val="00E11B8E"/>
    <w:rsid w:val="00E124B4"/>
    <w:rsid w:val="00E12547"/>
    <w:rsid w:val="00E12626"/>
    <w:rsid w:val="00E1295A"/>
    <w:rsid w:val="00E12A23"/>
    <w:rsid w:val="00E14554"/>
    <w:rsid w:val="00E14626"/>
    <w:rsid w:val="00E14C84"/>
    <w:rsid w:val="00E15BCA"/>
    <w:rsid w:val="00E1615A"/>
    <w:rsid w:val="00E161D8"/>
    <w:rsid w:val="00E16CB6"/>
    <w:rsid w:val="00E1791B"/>
    <w:rsid w:val="00E17DD9"/>
    <w:rsid w:val="00E20894"/>
    <w:rsid w:val="00E2089C"/>
    <w:rsid w:val="00E21834"/>
    <w:rsid w:val="00E220B5"/>
    <w:rsid w:val="00E22872"/>
    <w:rsid w:val="00E230B0"/>
    <w:rsid w:val="00E24D44"/>
    <w:rsid w:val="00E24D53"/>
    <w:rsid w:val="00E24D5B"/>
    <w:rsid w:val="00E2503E"/>
    <w:rsid w:val="00E25543"/>
    <w:rsid w:val="00E25A77"/>
    <w:rsid w:val="00E25F91"/>
    <w:rsid w:val="00E269DB"/>
    <w:rsid w:val="00E26BF7"/>
    <w:rsid w:val="00E314E1"/>
    <w:rsid w:val="00E3262C"/>
    <w:rsid w:val="00E33339"/>
    <w:rsid w:val="00E33593"/>
    <w:rsid w:val="00E33E7D"/>
    <w:rsid w:val="00E34DF1"/>
    <w:rsid w:val="00E34FAC"/>
    <w:rsid w:val="00E354AB"/>
    <w:rsid w:val="00E35561"/>
    <w:rsid w:val="00E35F84"/>
    <w:rsid w:val="00E36105"/>
    <w:rsid w:val="00E36CC4"/>
    <w:rsid w:val="00E37510"/>
    <w:rsid w:val="00E3790C"/>
    <w:rsid w:val="00E40998"/>
    <w:rsid w:val="00E4230F"/>
    <w:rsid w:val="00E423E2"/>
    <w:rsid w:val="00E42591"/>
    <w:rsid w:val="00E43A30"/>
    <w:rsid w:val="00E43B60"/>
    <w:rsid w:val="00E45FDD"/>
    <w:rsid w:val="00E461A9"/>
    <w:rsid w:val="00E4624B"/>
    <w:rsid w:val="00E46358"/>
    <w:rsid w:val="00E463BE"/>
    <w:rsid w:val="00E4691C"/>
    <w:rsid w:val="00E473DC"/>
    <w:rsid w:val="00E47564"/>
    <w:rsid w:val="00E47CE3"/>
    <w:rsid w:val="00E50E7F"/>
    <w:rsid w:val="00E51327"/>
    <w:rsid w:val="00E51840"/>
    <w:rsid w:val="00E526FB"/>
    <w:rsid w:val="00E5279F"/>
    <w:rsid w:val="00E539D7"/>
    <w:rsid w:val="00E54580"/>
    <w:rsid w:val="00E54E5E"/>
    <w:rsid w:val="00E55A1C"/>
    <w:rsid w:val="00E561AB"/>
    <w:rsid w:val="00E567D6"/>
    <w:rsid w:val="00E57CEB"/>
    <w:rsid w:val="00E57F88"/>
    <w:rsid w:val="00E600DB"/>
    <w:rsid w:val="00E603A2"/>
    <w:rsid w:val="00E6065E"/>
    <w:rsid w:val="00E60786"/>
    <w:rsid w:val="00E60D09"/>
    <w:rsid w:val="00E61ED3"/>
    <w:rsid w:val="00E64725"/>
    <w:rsid w:val="00E64999"/>
    <w:rsid w:val="00E64A69"/>
    <w:rsid w:val="00E64A93"/>
    <w:rsid w:val="00E66500"/>
    <w:rsid w:val="00E66F9D"/>
    <w:rsid w:val="00E70D7C"/>
    <w:rsid w:val="00E713A1"/>
    <w:rsid w:val="00E7222B"/>
    <w:rsid w:val="00E73810"/>
    <w:rsid w:val="00E74849"/>
    <w:rsid w:val="00E74963"/>
    <w:rsid w:val="00E74D05"/>
    <w:rsid w:val="00E74FBF"/>
    <w:rsid w:val="00E75292"/>
    <w:rsid w:val="00E75B56"/>
    <w:rsid w:val="00E75E8D"/>
    <w:rsid w:val="00E761A6"/>
    <w:rsid w:val="00E7689B"/>
    <w:rsid w:val="00E7750C"/>
    <w:rsid w:val="00E83153"/>
    <w:rsid w:val="00E8357E"/>
    <w:rsid w:val="00E83AB1"/>
    <w:rsid w:val="00E842B5"/>
    <w:rsid w:val="00E84DDA"/>
    <w:rsid w:val="00E84F6A"/>
    <w:rsid w:val="00E85542"/>
    <w:rsid w:val="00E85AD3"/>
    <w:rsid w:val="00E861AA"/>
    <w:rsid w:val="00E86AB9"/>
    <w:rsid w:val="00E87B8A"/>
    <w:rsid w:val="00E87E3E"/>
    <w:rsid w:val="00E90B1F"/>
    <w:rsid w:val="00E90DE3"/>
    <w:rsid w:val="00E911D2"/>
    <w:rsid w:val="00E9135B"/>
    <w:rsid w:val="00E919C9"/>
    <w:rsid w:val="00E920D0"/>
    <w:rsid w:val="00E92B85"/>
    <w:rsid w:val="00E92D4F"/>
    <w:rsid w:val="00E93150"/>
    <w:rsid w:val="00E93FE0"/>
    <w:rsid w:val="00E93FFA"/>
    <w:rsid w:val="00E95E3C"/>
    <w:rsid w:val="00E95EA4"/>
    <w:rsid w:val="00E96230"/>
    <w:rsid w:val="00E967F1"/>
    <w:rsid w:val="00E97CD0"/>
    <w:rsid w:val="00EA01DA"/>
    <w:rsid w:val="00EA03C7"/>
    <w:rsid w:val="00EA08C8"/>
    <w:rsid w:val="00EA0CDB"/>
    <w:rsid w:val="00EA19FD"/>
    <w:rsid w:val="00EA28B8"/>
    <w:rsid w:val="00EA3C74"/>
    <w:rsid w:val="00EA468D"/>
    <w:rsid w:val="00EA4C9C"/>
    <w:rsid w:val="00EA51FA"/>
    <w:rsid w:val="00EA52A3"/>
    <w:rsid w:val="00EA732C"/>
    <w:rsid w:val="00EB14E6"/>
    <w:rsid w:val="00EB1982"/>
    <w:rsid w:val="00EB27ED"/>
    <w:rsid w:val="00EB2865"/>
    <w:rsid w:val="00EB333E"/>
    <w:rsid w:val="00EB374F"/>
    <w:rsid w:val="00EB40F1"/>
    <w:rsid w:val="00EB4993"/>
    <w:rsid w:val="00EB4AF3"/>
    <w:rsid w:val="00EB60C4"/>
    <w:rsid w:val="00EB6320"/>
    <w:rsid w:val="00EB65A4"/>
    <w:rsid w:val="00EB6AC7"/>
    <w:rsid w:val="00EB6CD6"/>
    <w:rsid w:val="00EB702F"/>
    <w:rsid w:val="00EB77CA"/>
    <w:rsid w:val="00EB7FD9"/>
    <w:rsid w:val="00EC0349"/>
    <w:rsid w:val="00EC08C4"/>
    <w:rsid w:val="00EC0D3B"/>
    <w:rsid w:val="00EC0E05"/>
    <w:rsid w:val="00EC21C5"/>
    <w:rsid w:val="00EC28EE"/>
    <w:rsid w:val="00EC435F"/>
    <w:rsid w:val="00EC461B"/>
    <w:rsid w:val="00EC49A6"/>
    <w:rsid w:val="00EC4F5E"/>
    <w:rsid w:val="00EC5DA2"/>
    <w:rsid w:val="00EC72F8"/>
    <w:rsid w:val="00EC7417"/>
    <w:rsid w:val="00ED01C5"/>
    <w:rsid w:val="00ED054C"/>
    <w:rsid w:val="00ED05F3"/>
    <w:rsid w:val="00ED120A"/>
    <w:rsid w:val="00ED1A6E"/>
    <w:rsid w:val="00ED1AE8"/>
    <w:rsid w:val="00ED1CA2"/>
    <w:rsid w:val="00ED24CE"/>
    <w:rsid w:val="00ED2ACB"/>
    <w:rsid w:val="00ED3182"/>
    <w:rsid w:val="00ED3C09"/>
    <w:rsid w:val="00ED44D0"/>
    <w:rsid w:val="00ED4889"/>
    <w:rsid w:val="00ED5173"/>
    <w:rsid w:val="00ED5A34"/>
    <w:rsid w:val="00ED5DEB"/>
    <w:rsid w:val="00ED606B"/>
    <w:rsid w:val="00ED60C2"/>
    <w:rsid w:val="00ED65E7"/>
    <w:rsid w:val="00ED6623"/>
    <w:rsid w:val="00EE001B"/>
    <w:rsid w:val="00EE0911"/>
    <w:rsid w:val="00EE0CA9"/>
    <w:rsid w:val="00EE10E2"/>
    <w:rsid w:val="00EE1160"/>
    <w:rsid w:val="00EE1804"/>
    <w:rsid w:val="00EE208C"/>
    <w:rsid w:val="00EE29A4"/>
    <w:rsid w:val="00EE2CB0"/>
    <w:rsid w:val="00EE3031"/>
    <w:rsid w:val="00EE3173"/>
    <w:rsid w:val="00EE3508"/>
    <w:rsid w:val="00EE3A90"/>
    <w:rsid w:val="00EE4AA9"/>
    <w:rsid w:val="00EE4D43"/>
    <w:rsid w:val="00EE4F9B"/>
    <w:rsid w:val="00EE5953"/>
    <w:rsid w:val="00EE5C53"/>
    <w:rsid w:val="00EE61E5"/>
    <w:rsid w:val="00EE658E"/>
    <w:rsid w:val="00EE65C9"/>
    <w:rsid w:val="00EE6667"/>
    <w:rsid w:val="00EE6C21"/>
    <w:rsid w:val="00EE77F1"/>
    <w:rsid w:val="00EF0A9A"/>
    <w:rsid w:val="00EF28DB"/>
    <w:rsid w:val="00EF29FC"/>
    <w:rsid w:val="00EF2DC3"/>
    <w:rsid w:val="00EF3864"/>
    <w:rsid w:val="00EF3F7B"/>
    <w:rsid w:val="00EF46BC"/>
    <w:rsid w:val="00EF499D"/>
    <w:rsid w:val="00EF4A76"/>
    <w:rsid w:val="00EF4AEF"/>
    <w:rsid w:val="00EF4FC2"/>
    <w:rsid w:val="00EF6814"/>
    <w:rsid w:val="00EF687E"/>
    <w:rsid w:val="00EF6AC7"/>
    <w:rsid w:val="00EF6BDD"/>
    <w:rsid w:val="00EF7031"/>
    <w:rsid w:val="00F009E3"/>
    <w:rsid w:val="00F01094"/>
    <w:rsid w:val="00F01343"/>
    <w:rsid w:val="00F01D0E"/>
    <w:rsid w:val="00F01E6E"/>
    <w:rsid w:val="00F02BFA"/>
    <w:rsid w:val="00F05163"/>
    <w:rsid w:val="00F05526"/>
    <w:rsid w:val="00F06315"/>
    <w:rsid w:val="00F06B65"/>
    <w:rsid w:val="00F06BD4"/>
    <w:rsid w:val="00F101AC"/>
    <w:rsid w:val="00F1068E"/>
    <w:rsid w:val="00F10AE5"/>
    <w:rsid w:val="00F121C2"/>
    <w:rsid w:val="00F1240C"/>
    <w:rsid w:val="00F12D04"/>
    <w:rsid w:val="00F13E1E"/>
    <w:rsid w:val="00F140BB"/>
    <w:rsid w:val="00F14701"/>
    <w:rsid w:val="00F17DF4"/>
    <w:rsid w:val="00F17FCC"/>
    <w:rsid w:val="00F204F3"/>
    <w:rsid w:val="00F208C9"/>
    <w:rsid w:val="00F218FA"/>
    <w:rsid w:val="00F21DA6"/>
    <w:rsid w:val="00F22972"/>
    <w:rsid w:val="00F22F17"/>
    <w:rsid w:val="00F23B78"/>
    <w:rsid w:val="00F2440F"/>
    <w:rsid w:val="00F244A2"/>
    <w:rsid w:val="00F25861"/>
    <w:rsid w:val="00F25B2C"/>
    <w:rsid w:val="00F25BDF"/>
    <w:rsid w:val="00F27888"/>
    <w:rsid w:val="00F27BA9"/>
    <w:rsid w:val="00F30616"/>
    <w:rsid w:val="00F3092B"/>
    <w:rsid w:val="00F31B45"/>
    <w:rsid w:val="00F31F8E"/>
    <w:rsid w:val="00F325E1"/>
    <w:rsid w:val="00F32DD1"/>
    <w:rsid w:val="00F33547"/>
    <w:rsid w:val="00F3410E"/>
    <w:rsid w:val="00F341EC"/>
    <w:rsid w:val="00F342C9"/>
    <w:rsid w:val="00F35810"/>
    <w:rsid w:val="00F36679"/>
    <w:rsid w:val="00F36817"/>
    <w:rsid w:val="00F37A23"/>
    <w:rsid w:val="00F37D52"/>
    <w:rsid w:val="00F37F15"/>
    <w:rsid w:val="00F40BD3"/>
    <w:rsid w:val="00F40E37"/>
    <w:rsid w:val="00F4195F"/>
    <w:rsid w:val="00F41DD0"/>
    <w:rsid w:val="00F42126"/>
    <w:rsid w:val="00F43A6A"/>
    <w:rsid w:val="00F43B66"/>
    <w:rsid w:val="00F43B8B"/>
    <w:rsid w:val="00F441A5"/>
    <w:rsid w:val="00F44532"/>
    <w:rsid w:val="00F445F7"/>
    <w:rsid w:val="00F44615"/>
    <w:rsid w:val="00F44FCE"/>
    <w:rsid w:val="00F45559"/>
    <w:rsid w:val="00F4636A"/>
    <w:rsid w:val="00F466CF"/>
    <w:rsid w:val="00F47082"/>
    <w:rsid w:val="00F47185"/>
    <w:rsid w:val="00F50368"/>
    <w:rsid w:val="00F50542"/>
    <w:rsid w:val="00F507C8"/>
    <w:rsid w:val="00F50D06"/>
    <w:rsid w:val="00F51164"/>
    <w:rsid w:val="00F53302"/>
    <w:rsid w:val="00F5404E"/>
    <w:rsid w:val="00F54770"/>
    <w:rsid w:val="00F54B0D"/>
    <w:rsid w:val="00F54BAF"/>
    <w:rsid w:val="00F55310"/>
    <w:rsid w:val="00F55EFE"/>
    <w:rsid w:val="00F56D47"/>
    <w:rsid w:val="00F56F4B"/>
    <w:rsid w:val="00F5742D"/>
    <w:rsid w:val="00F576FE"/>
    <w:rsid w:val="00F604C2"/>
    <w:rsid w:val="00F606E7"/>
    <w:rsid w:val="00F607FC"/>
    <w:rsid w:val="00F6082D"/>
    <w:rsid w:val="00F610E9"/>
    <w:rsid w:val="00F611CF"/>
    <w:rsid w:val="00F61E82"/>
    <w:rsid w:val="00F62401"/>
    <w:rsid w:val="00F62BF8"/>
    <w:rsid w:val="00F63550"/>
    <w:rsid w:val="00F63A71"/>
    <w:rsid w:val="00F64820"/>
    <w:rsid w:val="00F6598A"/>
    <w:rsid w:val="00F667EC"/>
    <w:rsid w:val="00F66DB2"/>
    <w:rsid w:val="00F67660"/>
    <w:rsid w:val="00F67980"/>
    <w:rsid w:val="00F679CE"/>
    <w:rsid w:val="00F70038"/>
    <w:rsid w:val="00F70DA7"/>
    <w:rsid w:val="00F70E76"/>
    <w:rsid w:val="00F70F40"/>
    <w:rsid w:val="00F71824"/>
    <w:rsid w:val="00F72229"/>
    <w:rsid w:val="00F723CB"/>
    <w:rsid w:val="00F724F0"/>
    <w:rsid w:val="00F72532"/>
    <w:rsid w:val="00F72E79"/>
    <w:rsid w:val="00F73167"/>
    <w:rsid w:val="00F745B4"/>
    <w:rsid w:val="00F7466E"/>
    <w:rsid w:val="00F74C13"/>
    <w:rsid w:val="00F75BE2"/>
    <w:rsid w:val="00F760BB"/>
    <w:rsid w:val="00F76964"/>
    <w:rsid w:val="00F76BA7"/>
    <w:rsid w:val="00F770E1"/>
    <w:rsid w:val="00F774D2"/>
    <w:rsid w:val="00F8050C"/>
    <w:rsid w:val="00F80DCC"/>
    <w:rsid w:val="00F80DD9"/>
    <w:rsid w:val="00F816FC"/>
    <w:rsid w:val="00F81774"/>
    <w:rsid w:val="00F81978"/>
    <w:rsid w:val="00F827E2"/>
    <w:rsid w:val="00F82B87"/>
    <w:rsid w:val="00F82D21"/>
    <w:rsid w:val="00F835B6"/>
    <w:rsid w:val="00F83A99"/>
    <w:rsid w:val="00F83C0B"/>
    <w:rsid w:val="00F84249"/>
    <w:rsid w:val="00F842A1"/>
    <w:rsid w:val="00F85601"/>
    <w:rsid w:val="00F85ACC"/>
    <w:rsid w:val="00F86E97"/>
    <w:rsid w:val="00F900AD"/>
    <w:rsid w:val="00F91BC0"/>
    <w:rsid w:val="00F92401"/>
    <w:rsid w:val="00F92600"/>
    <w:rsid w:val="00F929C7"/>
    <w:rsid w:val="00F94C49"/>
    <w:rsid w:val="00F961C3"/>
    <w:rsid w:val="00F9683B"/>
    <w:rsid w:val="00F979D1"/>
    <w:rsid w:val="00F97F46"/>
    <w:rsid w:val="00FA027E"/>
    <w:rsid w:val="00FA0557"/>
    <w:rsid w:val="00FA0EBD"/>
    <w:rsid w:val="00FA21A2"/>
    <w:rsid w:val="00FA4B5F"/>
    <w:rsid w:val="00FA5488"/>
    <w:rsid w:val="00FA5F4C"/>
    <w:rsid w:val="00FA632E"/>
    <w:rsid w:val="00FA7AE9"/>
    <w:rsid w:val="00FA7B2D"/>
    <w:rsid w:val="00FA7F39"/>
    <w:rsid w:val="00FB0947"/>
    <w:rsid w:val="00FB1305"/>
    <w:rsid w:val="00FB1B35"/>
    <w:rsid w:val="00FB4D89"/>
    <w:rsid w:val="00FB5285"/>
    <w:rsid w:val="00FB7201"/>
    <w:rsid w:val="00FB7722"/>
    <w:rsid w:val="00FB7F37"/>
    <w:rsid w:val="00FC04D8"/>
    <w:rsid w:val="00FC0CD8"/>
    <w:rsid w:val="00FC0F59"/>
    <w:rsid w:val="00FC24C1"/>
    <w:rsid w:val="00FC2B9F"/>
    <w:rsid w:val="00FC322D"/>
    <w:rsid w:val="00FC33C5"/>
    <w:rsid w:val="00FC36D4"/>
    <w:rsid w:val="00FC4F1C"/>
    <w:rsid w:val="00FC5037"/>
    <w:rsid w:val="00FC5851"/>
    <w:rsid w:val="00FC5A2E"/>
    <w:rsid w:val="00FC600C"/>
    <w:rsid w:val="00FC65DF"/>
    <w:rsid w:val="00FC6CBB"/>
    <w:rsid w:val="00FD04CD"/>
    <w:rsid w:val="00FD10AC"/>
    <w:rsid w:val="00FD1147"/>
    <w:rsid w:val="00FD2BDD"/>
    <w:rsid w:val="00FD2F8C"/>
    <w:rsid w:val="00FD3BC5"/>
    <w:rsid w:val="00FD3E0A"/>
    <w:rsid w:val="00FD4222"/>
    <w:rsid w:val="00FD5689"/>
    <w:rsid w:val="00FD56C9"/>
    <w:rsid w:val="00FD7BFC"/>
    <w:rsid w:val="00FE1006"/>
    <w:rsid w:val="00FE14A8"/>
    <w:rsid w:val="00FE1A6C"/>
    <w:rsid w:val="00FE270D"/>
    <w:rsid w:val="00FE2879"/>
    <w:rsid w:val="00FE2E4E"/>
    <w:rsid w:val="00FE3A89"/>
    <w:rsid w:val="00FE3DD7"/>
    <w:rsid w:val="00FE4BDE"/>
    <w:rsid w:val="00FE4FAD"/>
    <w:rsid w:val="00FE5159"/>
    <w:rsid w:val="00FE5735"/>
    <w:rsid w:val="00FE5CC6"/>
    <w:rsid w:val="00FE69BE"/>
    <w:rsid w:val="00FE7348"/>
    <w:rsid w:val="00FE7C56"/>
    <w:rsid w:val="00FE7DF7"/>
    <w:rsid w:val="00FF0C2E"/>
    <w:rsid w:val="00FF16DC"/>
    <w:rsid w:val="00FF25B3"/>
    <w:rsid w:val="00FF2D82"/>
    <w:rsid w:val="00FF323F"/>
    <w:rsid w:val="00FF3C87"/>
    <w:rsid w:val="00FF3D1E"/>
    <w:rsid w:val="00FF4C81"/>
    <w:rsid w:val="00FF5A1B"/>
    <w:rsid w:val="00FF6B1D"/>
    <w:rsid w:val="0257566A"/>
    <w:rsid w:val="027AD266"/>
    <w:rsid w:val="0310E452"/>
    <w:rsid w:val="03195BF4"/>
    <w:rsid w:val="03A3A574"/>
    <w:rsid w:val="04038CFE"/>
    <w:rsid w:val="04100DE3"/>
    <w:rsid w:val="04417732"/>
    <w:rsid w:val="04881AD5"/>
    <w:rsid w:val="058DEBAB"/>
    <w:rsid w:val="07BC0A67"/>
    <w:rsid w:val="0817BC54"/>
    <w:rsid w:val="08558129"/>
    <w:rsid w:val="09A268D3"/>
    <w:rsid w:val="09BD6D24"/>
    <w:rsid w:val="09EFBEAB"/>
    <w:rsid w:val="0BBCF490"/>
    <w:rsid w:val="0DE5DA06"/>
    <w:rsid w:val="0E53F387"/>
    <w:rsid w:val="0ED8115D"/>
    <w:rsid w:val="10C89FE3"/>
    <w:rsid w:val="13909CDB"/>
    <w:rsid w:val="13B2A71F"/>
    <w:rsid w:val="14A988B4"/>
    <w:rsid w:val="14ADB24B"/>
    <w:rsid w:val="15732009"/>
    <w:rsid w:val="15D1E048"/>
    <w:rsid w:val="16275512"/>
    <w:rsid w:val="177D2283"/>
    <w:rsid w:val="17E51DD5"/>
    <w:rsid w:val="17F3C867"/>
    <w:rsid w:val="1942825D"/>
    <w:rsid w:val="19ABB552"/>
    <w:rsid w:val="1C4A54F3"/>
    <w:rsid w:val="1C532C22"/>
    <w:rsid w:val="1CF3CE19"/>
    <w:rsid w:val="1E6683B3"/>
    <w:rsid w:val="1F253CA7"/>
    <w:rsid w:val="1F7C7D1B"/>
    <w:rsid w:val="1FFAED82"/>
    <w:rsid w:val="20105E69"/>
    <w:rsid w:val="208D96CD"/>
    <w:rsid w:val="22C05791"/>
    <w:rsid w:val="25059B1E"/>
    <w:rsid w:val="258C3747"/>
    <w:rsid w:val="26397153"/>
    <w:rsid w:val="28C723D3"/>
    <w:rsid w:val="2B5C0D18"/>
    <w:rsid w:val="2BB7E3B8"/>
    <w:rsid w:val="2EFD64E3"/>
    <w:rsid w:val="30287F59"/>
    <w:rsid w:val="3313201D"/>
    <w:rsid w:val="345E51DA"/>
    <w:rsid w:val="36B274D7"/>
    <w:rsid w:val="37AF7E38"/>
    <w:rsid w:val="38593CA6"/>
    <w:rsid w:val="3C83BA0D"/>
    <w:rsid w:val="4193F44B"/>
    <w:rsid w:val="43232CAE"/>
    <w:rsid w:val="43B64F97"/>
    <w:rsid w:val="46168838"/>
    <w:rsid w:val="47719B67"/>
    <w:rsid w:val="495D589A"/>
    <w:rsid w:val="49F6B6AB"/>
    <w:rsid w:val="4A416D4F"/>
    <w:rsid w:val="4BE2F069"/>
    <w:rsid w:val="4C669340"/>
    <w:rsid w:val="4E0C20D7"/>
    <w:rsid w:val="4FEFB389"/>
    <w:rsid w:val="5170332A"/>
    <w:rsid w:val="526CBBB1"/>
    <w:rsid w:val="542ED551"/>
    <w:rsid w:val="5437CF3B"/>
    <w:rsid w:val="54469F18"/>
    <w:rsid w:val="55FE1873"/>
    <w:rsid w:val="56916CE0"/>
    <w:rsid w:val="56944D1A"/>
    <w:rsid w:val="577C1508"/>
    <w:rsid w:val="57C40840"/>
    <w:rsid w:val="57F74699"/>
    <w:rsid w:val="58E68F9E"/>
    <w:rsid w:val="599B9B9E"/>
    <w:rsid w:val="59AA9EC3"/>
    <w:rsid w:val="5A0104C8"/>
    <w:rsid w:val="5AE87266"/>
    <w:rsid w:val="5C50CDD6"/>
    <w:rsid w:val="5CE6F775"/>
    <w:rsid w:val="5E2A3256"/>
    <w:rsid w:val="5E99DFE5"/>
    <w:rsid w:val="5FAA0C77"/>
    <w:rsid w:val="617F410C"/>
    <w:rsid w:val="6411E1E9"/>
    <w:rsid w:val="65A5D687"/>
    <w:rsid w:val="6605E45D"/>
    <w:rsid w:val="67A0026F"/>
    <w:rsid w:val="697E4CC8"/>
    <w:rsid w:val="69E11D57"/>
    <w:rsid w:val="6AAA165A"/>
    <w:rsid w:val="6B955ED7"/>
    <w:rsid w:val="6D504A8A"/>
    <w:rsid w:val="6D62B7B2"/>
    <w:rsid w:val="6E195530"/>
    <w:rsid w:val="6E1F176A"/>
    <w:rsid w:val="6F108483"/>
    <w:rsid w:val="71B2B3AB"/>
    <w:rsid w:val="741301DB"/>
    <w:rsid w:val="746D26DF"/>
    <w:rsid w:val="7547BDD2"/>
    <w:rsid w:val="755EDD04"/>
    <w:rsid w:val="75B573F2"/>
    <w:rsid w:val="76092D42"/>
    <w:rsid w:val="7679E6FF"/>
    <w:rsid w:val="7816D2D8"/>
    <w:rsid w:val="788B2792"/>
    <w:rsid w:val="78C93B5D"/>
    <w:rsid w:val="78E4626A"/>
    <w:rsid w:val="7BA66FDA"/>
    <w:rsid w:val="7C950360"/>
    <w:rsid w:val="7E5A44F9"/>
    <w:rsid w:val="7EC941DC"/>
    <w:rsid w:val="7F54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FF3B3B"/>
  <w15:chartTrackingRefBased/>
  <w15:docId w15:val="{4CE6B50C-0CC6-4CE2-B931-D8DA3C590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99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2E6D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  <w:szCs w:val="20"/>
    </w:rPr>
  </w:style>
  <w:style w:type="paragraph" w:styleId="Ttulo3">
    <w:name w:val="heading 3"/>
    <w:basedOn w:val="Normal"/>
    <w:next w:val="Normal"/>
    <w:qFormat/>
    <w:rsid w:val="004D6BC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pPr>
      <w:tabs>
        <w:tab w:val="center" w:pos="4252"/>
        <w:tab w:val="right" w:pos="8504"/>
      </w:tabs>
    </w:pPr>
    <w:rPr>
      <w:rFonts w:ascii="Arial" w:hAnsi="Arial"/>
      <w:sz w:val="22"/>
      <w:szCs w:val="2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  <w:rPr>
      <w:rFonts w:ascii="Arial" w:hAnsi="Arial"/>
      <w:szCs w:val="20"/>
    </w:rPr>
  </w:style>
  <w:style w:type="paragraph" w:styleId="Recuodecorpodetexto2">
    <w:name w:val="Body Text Indent 2"/>
    <w:basedOn w:val="Normal"/>
    <w:pPr>
      <w:spacing w:line="0" w:lineRule="atLeast"/>
      <w:ind w:firstLine="1418"/>
      <w:jc w:val="both"/>
    </w:pPr>
    <w:rPr>
      <w:rFonts w:ascii="Arial" w:hAnsi="Arial"/>
      <w:sz w:val="20"/>
      <w:szCs w:val="20"/>
    </w:rPr>
  </w:style>
  <w:style w:type="paragraph" w:customStyle="1" w:styleId="cabealho1">
    <w:name w:val="cabeçalho1"/>
    <w:basedOn w:val="Normal"/>
    <w:rsid w:val="00AA369A"/>
    <w:pPr>
      <w:jc w:val="both"/>
    </w:pPr>
    <w:rPr>
      <w:rFonts w:ascii="Arial (W1)" w:hAnsi="Arial (W1)" w:cs="Arial"/>
      <w:sz w:val="22"/>
    </w:rPr>
  </w:style>
  <w:style w:type="character" w:customStyle="1" w:styleId="CaixaEconmicaFederal">
    <w:name w:val="Caixa Econômica Federal"/>
    <w:semiHidden/>
    <w:rsid w:val="006E33A7"/>
    <w:rPr>
      <w:rFonts w:ascii="Arial" w:hAnsi="Arial" w:cs="Arial"/>
      <w:color w:val="auto"/>
      <w:sz w:val="20"/>
      <w:szCs w:val="20"/>
    </w:rPr>
  </w:style>
  <w:style w:type="paragraph" w:styleId="TextosemFormatao">
    <w:name w:val="Plain Text"/>
    <w:basedOn w:val="Normal"/>
    <w:rsid w:val="006E33A7"/>
    <w:pPr>
      <w:spacing w:before="100" w:beforeAutospacing="1" w:after="100" w:afterAutospacing="1"/>
    </w:pPr>
  </w:style>
  <w:style w:type="character" w:styleId="Forte">
    <w:name w:val="Strong"/>
    <w:qFormat/>
    <w:rsid w:val="006E33A7"/>
    <w:rPr>
      <w:b/>
      <w:bCs/>
    </w:rPr>
  </w:style>
  <w:style w:type="character" w:styleId="Hyperlink">
    <w:name w:val="Hyperlink"/>
    <w:uiPriority w:val="99"/>
    <w:unhideWhenUsed/>
    <w:rsid w:val="00031D04"/>
    <w:rPr>
      <w:color w:val="0563C1"/>
      <w:u w:val="single"/>
    </w:rPr>
  </w:style>
  <w:style w:type="paragraph" w:styleId="PargrafodaLista">
    <w:name w:val="List Paragraph"/>
    <w:basedOn w:val="Normal"/>
    <w:uiPriority w:val="34"/>
    <w:qFormat/>
    <w:rsid w:val="00031D04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rsid w:val="00EF386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comgrade">
    <w:name w:val="Table Grid"/>
    <w:basedOn w:val="Tabelanormal"/>
    <w:rsid w:val="006136E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99"/>
    <w:qFormat/>
    <w:rsid w:val="006136E8"/>
    <w:rPr>
      <w:b/>
      <w:bCs/>
      <w:sz w:val="20"/>
      <w:szCs w:val="20"/>
    </w:rPr>
  </w:style>
  <w:style w:type="paragraph" w:customStyle="1" w:styleId="XNormal">
    <w:name w:val="X_Normal"/>
    <w:basedOn w:val="Normal"/>
    <w:qFormat/>
    <w:rsid w:val="00254929"/>
    <w:pPr>
      <w:widowControl w:val="0"/>
      <w:spacing w:before="312"/>
      <w:ind w:left="1020" w:hanging="1020"/>
      <w:contextualSpacing/>
      <w:jc w:val="both"/>
    </w:pPr>
    <w:rPr>
      <w:rFonts w:ascii="Liberation Sans" w:eastAsia="SimSun" w:hAnsi="Liberation Sans" w:cs="Mangal"/>
      <w:kern w:val="2"/>
      <w:sz w:val="22"/>
      <w:lang w:eastAsia="zh-CN" w:bidi="hi-IN"/>
    </w:rPr>
  </w:style>
  <w:style w:type="paragraph" w:customStyle="1" w:styleId="XTexto">
    <w:name w:val="X_Texto"/>
    <w:basedOn w:val="Normal"/>
    <w:qFormat/>
    <w:rsid w:val="00DF2DD6"/>
    <w:pPr>
      <w:widowControl w:val="0"/>
      <w:tabs>
        <w:tab w:val="num" w:pos="1020"/>
      </w:tabs>
      <w:spacing w:before="312"/>
      <w:contextualSpacing/>
      <w:jc w:val="both"/>
    </w:pPr>
    <w:rPr>
      <w:rFonts w:ascii="Liberation Sans" w:eastAsia="SimSun" w:hAnsi="Liberation Sans" w:cs="Mangal"/>
      <w:kern w:val="2"/>
      <w:sz w:val="22"/>
      <w:lang w:eastAsia="zh-CN" w:bidi="hi-IN"/>
    </w:rPr>
  </w:style>
  <w:style w:type="paragraph" w:customStyle="1" w:styleId="xmsonormal">
    <w:name w:val="x_msonormal"/>
    <w:basedOn w:val="Normal"/>
    <w:rsid w:val="00AF4842"/>
    <w:pPr>
      <w:spacing w:before="100" w:beforeAutospacing="1" w:after="100" w:afterAutospacing="1"/>
    </w:pPr>
  </w:style>
  <w:style w:type="character" w:styleId="Refdecomentrio">
    <w:name w:val="annotation reference"/>
    <w:basedOn w:val="Fontepargpadro"/>
    <w:rsid w:val="00261AF8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261A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261AF8"/>
  </w:style>
  <w:style w:type="paragraph" w:styleId="Assuntodocomentrio">
    <w:name w:val="annotation subject"/>
    <w:basedOn w:val="Textodecomentrio"/>
    <w:next w:val="Textodecomentrio"/>
    <w:link w:val="AssuntodocomentrioChar"/>
    <w:rsid w:val="00261A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261AF8"/>
    <w:rPr>
      <w:b/>
      <w:bCs/>
    </w:rPr>
  </w:style>
  <w:style w:type="character" w:styleId="Meno">
    <w:name w:val="Mention"/>
    <w:basedOn w:val="Fontepargpadro"/>
    <w:uiPriority w:val="99"/>
    <w:unhideWhenUsed/>
    <w:rsid w:val="00261AF8"/>
    <w:rPr>
      <w:color w:val="2B579A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261AF8"/>
    <w:rPr>
      <w:color w:val="605E5C"/>
      <w:shd w:val="clear" w:color="auto" w:fill="E1DFDD"/>
    </w:rPr>
  </w:style>
  <w:style w:type="character" w:customStyle="1" w:styleId="wordsection1Char">
    <w:name w:val="wordsection1 Char"/>
    <w:basedOn w:val="Fontepargpadro"/>
    <w:link w:val="wordsection1"/>
    <w:locked/>
    <w:rsid w:val="00261AF8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rsid w:val="00261AF8"/>
    <w:pPr>
      <w:spacing w:before="100" w:beforeAutospacing="1" w:after="100" w:afterAutospacing="1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17" ma:contentTypeDescription="Crie um novo documento." ma:contentTypeScope="" ma:versionID="5d663b92e69a1c5d0076a9aff203452b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0acb9f7f905ab65904993992efcdfed5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  <xsd:element ref="ns2:Data_x002f_Hor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_x002f_Hora" ma:index="23" nillable="true" ma:displayName="Data/Hora" ma:format="DateOnly" ma:internalName="Data_x002f_Hor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0e5b6e8-176a-4c1e-b76a-06c0039689ae">
      <Terms xmlns="http://schemas.microsoft.com/office/infopath/2007/PartnerControls"/>
    </lcf76f155ced4ddcb4097134ff3c332f>
    <TaxCatchAll xmlns="8f36ac4e-0087-47df-bda7-82429442a9bc" xsi:nil="true"/>
    <Data_x002f_Hora xmlns="30e5b6e8-176a-4c1e-b76a-06c0039689ae" xsi:nil="true"/>
  </documentManagement>
</p:properties>
</file>

<file path=customXml/itemProps1.xml><?xml version="1.0" encoding="utf-8"?>
<ds:datastoreItem xmlns:ds="http://schemas.openxmlformats.org/officeDocument/2006/customXml" ds:itemID="{87917A4B-4D7E-4AEA-81EF-394AB0E21F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E1A5FE-5282-416F-A036-CE64BB7D11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4D4D6-47D8-4495-A808-A82D2CAAC813}"/>
</file>

<file path=customXml/itemProps4.xml><?xml version="1.0" encoding="utf-8"?>
<ds:datastoreItem xmlns:ds="http://schemas.openxmlformats.org/officeDocument/2006/customXml" ds:itemID="{AEEE3278-936D-4924-8AE6-BF1D4D9CBDE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fc6615f-1604-4356-9328-be152c3ad6cb"/>
    <ds:schemaRef ds:uri="0faeec46-a557-401a-bfb0-3b6259be54b9"/>
    <ds:schemaRef ds:uri="e6fa74e5-eaad-47fb-ad32-f93ad81e6619"/>
    <ds:schemaRef ds:uri="bd0614df-d976-4058-952a-abfac89898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10035</Words>
  <Characters>54191</Characters>
  <Application>Microsoft Office Word</Application>
  <DocSecurity>0</DocSecurity>
  <Lines>451</Lines>
  <Paragraphs>128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À</vt:lpstr>
    </vt:vector>
  </TitlesOfParts>
  <Company>Caixa Econômica Federal</Company>
  <LinksUpToDate>false</LinksUpToDate>
  <CharactersWithSpaces>64098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À</dc:title>
  <dc:subject/>
  <dc:creator>7063 Gimat Bauru</dc:creator>
  <cp:keywords/>
  <dc:description/>
  <cp:lastModifiedBy>Augusto Hideo Kumisaki</cp:lastModifiedBy>
  <cp:revision>2</cp:revision>
  <cp:lastPrinted>2025-08-22T01:01:00Z</cp:lastPrinted>
  <dcterms:created xsi:type="dcterms:W3CDTF">2026-05-06T21:05:00Z</dcterms:created>
  <dcterms:modified xsi:type="dcterms:W3CDTF">2026-05-06T21:05:00Z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2023-03-08T17:01:20Z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dba93f2b-626a-4757-a74a-6e9c871c60a8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0x010100E3157BE33B390F498D087A0852654C86</vt:lpwstr>
  </property>
  <property fmtid="{D5CDD505-2E9C-101B-9397-08002B2CF9AE}" pid="10" name="docLang">
    <vt:lpwstr>pt</vt:lpwstr>
  </property>
  <property fmtid="{D5CDD505-2E9C-101B-9397-08002B2CF9AE}" pid="11" name="MediaServiceImageTags">
    <vt:lpwstr/>
  </property>
</Properties>
</file>